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86C13F" w14:textId="77777777" w:rsidR="00586150" w:rsidRPr="00586150" w:rsidRDefault="00586150" w:rsidP="00586150">
      <w:pPr>
        <w:spacing w:line="360" w:lineRule="auto"/>
        <w:jc w:val="center"/>
        <w:rPr>
          <w:rFonts w:ascii="宋体" w:hAnsi="宋体" w:cs="宋体"/>
          <w:b/>
          <w:color w:val="0070C0"/>
          <w:sz w:val="40"/>
          <w:szCs w:val="40"/>
        </w:rPr>
      </w:pPr>
      <w:r w:rsidRPr="00586150">
        <w:rPr>
          <w:rFonts w:ascii="宋体" w:hAnsi="宋体" w:cs="宋体" w:hint="eastAsia"/>
          <w:b/>
          <w:color w:val="0070C0"/>
          <w:sz w:val="40"/>
          <w:szCs w:val="40"/>
        </w:rPr>
        <w:t>第十四章　内能的利用</w:t>
      </w:r>
    </w:p>
    <w:p w14:paraId="2EB05824" w14:textId="77777777" w:rsidR="00586150" w:rsidRPr="00586150" w:rsidRDefault="00586150" w:rsidP="00586150">
      <w:pPr>
        <w:spacing w:line="360" w:lineRule="auto"/>
        <w:jc w:val="center"/>
        <w:rPr>
          <w:rFonts w:ascii="宋体" w:hAnsi="宋体" w:cs="宋体"/>
          <w:color w:val="0070C0"/>
          <w:sz w:val="36"/>
          <w:szCs w:val="36"/>
        </w:rPr>
      </w:pPr>
      <w:r w:rsidRPr="00586150">
        <w:rPr>
          <w:rFonts w:ascii="宋体" w:hAnsi="宋体" w:cs="宋体" w:hint="eastAsia"/>
          <w:color w:val="0070C0"/>
          <w:sz w:val="36"/>
          <w:szCs w:val="36"/>
        </w:rPr>
        <w:t>14.1 热机</w:t>
      </w:r>
    </w:p>
    <w:p w14:paraId="3E323724" w14:textId="010F6087" w:rsidR="00586150" w:rsidRDefault="00586150" w:rsidP="00586150">
      <w:pPr>
        <w:pStyle w:val="1"/>
        <w:tabs>
          <w:tab w:val="right" w:pos="9752"/>
        </w:tabs>
        <w:spacing w:line="360" w:lineRule="auto"/>
        <w:rPr>
          <w:rFonts w:cs="宋体" w:hint="default"/>
        </w:rPr>
      </w:pPr>
      <w:bookmarkStart w:id="0" w:name="_Toc41"/>
      <w:r>
        <w:rPr>
          <w:rFonts w:cs="宋体"/>
          <w:noProof/>
        </w:rPr>
        <w:drawing>
          <wp:inline distT="0" distB="0" distL="0" distR="0" wp14:anchorId="354317DE" wp14:editId="69F77DAE">
            <wp:extent cx="1163320" cy="352425"/>
            <wp:effectExtent l="0" t="0" r="5080" b="3175"/>
            <wp:docPr id="3" name="图片 3"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文本&#10;&#10;描述已自动生成"/>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63737" cy="352425"/>
                    </a:xfrm>
                    <a:prstGeom prst="rect">
                      <a:avLst/>
                    </a:prstGeom>
                    <a:noFill/>
                    <a:ln>
                      <a:noFill/>
                    </a:ln>
                  </pic:spPr>
                </pic:pic>
              </a:graphicData>
            </a:graphic>
          </wp:inline>
        </w:drawing>
      </w:r>
      <w:bookmarkEnd w:id="0"/>
      <w:r>
        <w:rPr>
          <w:rFonts w:cs="宋体"/>
        </w:rPr>
        <w:tab/>
      </w:r>
    </w:p>
    <w:p w14:paraId="26834B54" w14:textId="77777777" w:rsidR="008A329F" w:rsidRDefault="008A329F" w:rsidP="008A329F">
      <w:pPr>
        <w:spacing w:line="360" w:lineRule="auto"/>
        <w:rPr>
          <w:rFonts w:ascii="宋体" w:hAnsi="宋体" w:cs="宋体"/>
          <w:b/>
          <w:bCs/>
          <w:color w:val="FF0000"/>
          <w:sz w:val="24"/>
          <w:szCs w:val="24"/>
        </w:rPr>
      </w:pPr>
      <w:r>
        <w:rPr>
          <w:rFonts w:ascii="宋体" w:hAnsi="宋体" w:cs="宋体" w:hint="eastAsia"/>
          <w:b/>
          <w:bCs/>
          <w:color w:val="FF0000"/>
          <w:sz w:val="24"/>
          <w:szCs w:val="24"/>
        </w:rPr>
        <w:t>一、热机</w:t>
      </w:r>
    </w:p>
    <w:p w14:paraId="15EDAFCF" w14:textId="77777777" w:rsidR="008A329F" w:rsidRDefault="008A329F" w:rsidP="008A329F">
      <w:pPr>
        <w:spacing w:line="360" w:lineRule="auto"/>
        <w:rPr>
          <w:rFonts w:ascii="宋体" w:hAnsi="宋体" w:cs="宋体"/>
          <w:b/>
          <w:bCs/>
          <w:color w:val="000000"/>
          <w:szCs w:val="21"/>
        </w:rPr>
      </w:pPr>
      <w:r>
        <w:rPr>
          <w:rFonts w:ascii="宋体" w:hAnsi="宋体" w:cs="宋体" w:hint="eastAsia"/>
          <w:b/>
          <w:bCs/>
          <w:noProof/>
          <w:color w:val="000000"/>
          <w:szCs w:val="21"/>
        </w:rPr>
        <w:drawing>
          <wp:anchor distT="0" distB="0" distL="114300" distR="114300" simplePos="0" relativeHeight="251659264" behindDoc="0" locked="0" layoutInCell="1" allowOverlap="1" wp14:anchorId="17290B93" wp14:editId="1CADB47C">
            <wp:simplePos x="0" y="0"/>
            <wp:positionH relativeFrom="column">
              <wp:posOffset>4684395</wp:posOffset>
            </wp:positionH>
            <wp:positionV relativeFrom="paragraph">
              <wp:posOffset>224155</wp:posOffset>
            </wp:positionV>
            <wp:extent cx="1629410" cy="1771650"/>
            <wp:effectExtent l="0" t="0" r="1270" b="11430"/>
            <wp:wrapSquare wrapText="bothSides"/>
            <wp:docPr id="2" name="图片 2" descr="1610610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876142" name="图片 2" descr="1610610165(1)"/>
                    <pic:cNvPicPr>
                      <a:picLocks noChangeAspect="1"/>
                    </pic:cNvPicPr>
                  </pic:nvPicPr>
                  <pic:blipFill>
                    <a:blip r:embed="rId8"/>
                    <a:stretch>
                      <a:fillRect/>
                    </a:stretch>
                  </pic:blipFill>
                  <pic:spPr>
                    <a:xfrm>
                      <a:off x="0" y="0"/>
                      <a:ext cx="1629410" cy="1771650"/>
                    </a:xfrm>
                    <a:prstGeom prst="rect">
                      <a:avLst/>
                    </a:prstGeom>
                  </pic:spPr>
                </pic:pic>
              </a:graphicData>
            </a:graphic>
          </wp:anchor>
        </w:drawing>
      </w:r>
      <w:r>
        <w:rPr>
          <w:rFonts w:ascii="宋体" w:hAnsi="宋体" w:cs="宋体" w:hint="eastAsia"/>
          <w:b/>
          <w:bCs/>
          <w:color w:val="000000"/>
          <w:szCs w:val="21"/>
        </w:rPr>
        <w:t>1.实验探究:内能可以做功</w:t>
      </w:r>
    </w:p>
    <w:p w14:paraId="5A7E46F4"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(1)过程:用酒精灯加热至水沸腾.</w:t>
      </w:r>
    </w:p>
    <w:p w14:paraId="3974E5AB"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(2)现象:橡胶塞被冲出来，试管口出现“白雾”</w:t>
      </w:r>
    </w:p>
    <w:p w14:paraId="549BA198"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(3)现象分析:酒精燃烧，将化学能转化为水和水蒸气的内能，水蒸气对橡胶塞做功，又将内能转化为机械能，水蒸气的内能减少，温度降低，水蒸气液化成小水滴，因而在试管口出现“白雾”。</w:t>
      </w:r>
    </w:p>
    <w:p w14:paraId="71932134"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(4)结论:利用内能可以做功</w:t>
      </w:r>
    </w:p>
    <w:p w14:paraId="346DB1B1" w14:textId="77777777" w:rsidR="008A329F" w:rsidRDefault="008A329F" w:rsidP="008A329F">
      <w:pPr>
        <w:spacing w:line="360" w:lineRule="auto"/>
        <w:rPr>
          <w:rFonts w:ascii="宋体" w:hAnsi="宋体" w:cs="宋体"/>
          <w:color w:val="000000"/>
          <w:szCs w:val="21"/>
        </w:rPr>
      </w:pPr>
      <w:r>
        <w:rPr>
          <w:rFonts w:ascii="宋体" w:hAnsi="宋体" w:cs="宋体" w:hint="eastAsia"/>
          <w:b/>
          <w:bCs/>
          <w:color w:val="000000"/>
          <w:szCs w:val="21"/>
        </w:rPr>
        <w:t>2.热机</w:t>
      </w:r>
    </w:p>
    <w:p w14:paraId="6F46990E"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(1)定义:利用内能做功(将内能转化为机械能)的机械称为热机</w:t>
      </w:r>
    </w:p>
    <w:p w14:paraId="026AB26A"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(2)种类:蒸汽机、内燃机、汽轮机、喷气发动机等</w:t>
      </w:r>
    </w:p>
    <w:p w14:paraId="524B3797"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(3)热机工作时的能量转化燃料的化学能内能做功机械能</w:t>
      </w:r>
    </w:p>
    <w:p w14:paraId="2AA086B5" w14:textId="77777777" w:rsidR="008A329F" w:rsidRDefault="008A329F" w:rsidP="008A329F">
      <w:pPr>
        <w:spacing w:line="360" w:lineRule="auto"/>
        <w:rPr>
          <w:rFonts w:ascii="宋体" w:hAnsi="宋体" w:cs="宋体"/>
          <w:color w:val="000000"/>
          <w:szCs w:val="21"/>
        </w:rPr>
      </w:pPr>
      <w:r>
        <w:rPr>
          <w:rFonts w:ascii="宋体" w:hAnsi="宋体" w:cs="宋体" w:hint="eastAsia"/>
          <w:b/>
          <w:bCs/>
          <w:color w:val="000000"/>
          <w:szCs w:val="21"/>
        </w:rPr>
        <w:t>3.内燃机</w:t>
      </w:r>
    </w:p>
    <w:p w14:paraId="6B5C98FB"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燃料直接在发动机汽缸内燃烧产生动力的热机，叫做内燃机.内燃机分为汽油机和柴油机两大类。</w:t>
      </w:r>
    </w:p>
    <w:p w14:paraId="5A65BD1C" w14:textId="77777777" w:rsidR="008A329F" w:rsidRDefault="008A329F" w:rsidP="008A329F">
      <w:pPr>
        <w:numPr>
          <w:ilvl w:val="0"/>
          <w:numId w:val="6"/>
        </w:numPr>
        <w:spacing w:line="360" w:lineRule="auto"/>
        <w:rPr>
          <w:rFonts w:ascii="宋体" w:hAnsi="宋体" w:cs="宋体"/>
          <w:b/>
          <w:bCs/>
          <w:color w:val="FF0000"/>
          <w:sz w:val="24"/>
          <w:szCs w:val="24"/>
        </w:rPr>
      </w:pPr>
      <w:r>
        <w:rPr>
          <w:rFonts w:ascii="宋体" w:hAnsi="宋体" w:cs="宋体" w:hint="eastAsia"/>
          <w:b/>
          <w:bCs/>
          <w:color w:val="FF0000"/>
          <w:sz w:val="24"/>
          <w:szCs w:val="24"/>
        </w:rPr>
        <w:t>汽油机</w:t>
      </w:r>
    </w:p>
    <w:p w14:paraId="0C14B29E" w14:textId="77777777" w:rsidR="008A329F" w:rsidRDefault="008A329F" w:rsidP="008A329F">
      <w:pPr>
        <w:spacing w:line="360" w:lineRule="auto"/>
        <w:rPr>
          <w:b/>
          <w:bCs/>
        </w:rPr>
      </w:pPr>
      <w:r>
        <w:rPr>
          <w:rFonts w:ascii="宋体" w:hAnsi="宋体" w:cs="宋体" w:hint="eastAsia"/>
          <w:b/>
          <w:bCs/>
          <w:szCs w:val="21"/>
        </w:rPr>
        <w:t>1.</w:t>
      </w:r>
      <w:r>
        <w:rPr>
          <w:b/>
          <w:bCs/>
        </w:rPr>
        <w:t>工作原理</w:t>
      </w:r>
    </w:p>
    <w:p w14:paraId="111509E7" w14:textId="77777777" w:rsidR="008A329F" w:rsidRDefault="008A329F" w:rsidP="008A329F">
      <w:r>
        <w:t>利用汽油在汽缸内燃烧产生高温高压的燃气来推动活塞做功</w:t>
      </w:r>
      <w:r>
        <w:rPr>
          <w:rFonts w:hint="eastAsia"/>
        </w:rPr>
        <w:t>。</w:t>
      </w:r>
    </w:p>
    <w:p w14:paraId="6F29A6BA" w14:textId="77777777" w:rsidR="008A329F" w:rsidRDefault="008A329F" w:rsidP="008A329F">
      <w:pPr>
        <w:spacing w:line="360" w:lineRule="auto"/>
        <w:rPr>
          <w:b/>
          <w:bCs/>
        </w:rPr>
      </w:pPr>
      <w:r>
        <w:rPr>
          <w:rFonts w:hint="eastAsia"/>
          <w:b/>
          <w:bCs/>
        </w:rPr>
        <w:lastRenderedPageBreak/>
        <w:t>2.</w:t>
      </w:r>
      <w:r>
        <w:rPr>
          <w:rFonts w:hint="eastAsia"/>
          <w:b/>
          <w:bCs/>
        </w:rPr>
        <w:t>构造</w:t>
      </w:r>
    </w:p>
    <w:p w14:paraId="2BEE162C" w14:textId="77777777" w:rsidR="008A329F" w:rsidRDefault="008A329F" w:rsidP="008A329F">
      <w:r>
        <w:t>如图所示</w:t>
      </w:r>
      <w:r>
        <w:rPr>
          <w:rFonts w:hint="eastAsia"/>
        </w:rPr>
        <w:t>。</w:t>
      </w:r>
    </w:p>
    <w:p w14:paraId="67D55F56" w14:textId="77777777" w:rsidR="008A329F" w:rsidRDefault="008A329F" w:rsidP="008A329F">
      <w:pPr>
        <w:rPr>
          <w:b/>
          <w:bCs/>
        </w:rPr>
      </w:pPr>
      <w:r>
        <w:rPr>
          <w:rFonts w:hint="eastAsia"/>
          <w:noProof/>
        </w:rPr>
        <w:drawing>
          <wp:inline distT="0" distB="0" distL="114300" distR="114300" wp14:anchorId="4EF1C7B9" wp14:editId="2C87D368">
            <wp:extent cx="1866900" cy="1483360"/>
            <wp:effectExtent l="0" t="0" r="7620" b="10160"/>
            <wp:docPr id="5" name="图片 5" descr="1610610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05059" name="图片 5" descr="1610610432(1)"/>
                    <pic:cNvPicPr>
                      <a:picLocks noChangeAspect="1"/>
                    </pic:cNvPicPr>
                  </pic:nvPicPr>
                  <pic:blipFill>
                    <a:blip r:embed="rId9"/>
                    <a:stretch>
                      <a:fillRect/>
                    </a:stretch>
                  </pic:blipFill>
                  <pic:spPr>
                    <a:xfrm>
                      <a:off x="0" y="0"/>
                      <a:ext cx="1866900" cy="1483360"/>
                    </a:xfrm>
                    <a:prstGeom prst="rect">
                      <a:avLst/>
                    </a:prstGeom>
                  </pic:spPr>
                </pic:pic>
              </a:graphicData>
            </a:graphic>
          </wp:inline>
        </w:drawing>
      </w:r>
    </w:p>
    <w:p w14:paraId="7FB75FC6" w14:textId="77777777" w:rsidR="008A329F" w:rsidRDefault="008A329F" w:rsidP="008A329F">
      <w:pPr>
        <w:rPr>
          <w:b/>
          <w:bCs/>
        </w:rPr>
      </w:pPr>
      <w:r>
        <w:rPr>
          <w:b/>
          <w:bCs/>
        </w:rPr>
        <w:t>3.</w:t>
      </w:r>
      <w:r>
        <w:rPr>
          <w:b/>
          <w:bCs/>
        </w:rPr>
        <w:t>工作过程</w:t>
      </w:r>
    </w:p>
    <w:p w14:paraId="38E22099" w14:textId="77777777" w:rsidR="008A329F" w:rsidRDefault="008A329F" w:rsidP="008A329F">
      <w:r>
        <w:t>(1)</w:t>
      </w:r>
      <w:r>
        <w:t>冲程</w:t>
      </w:r>
      <w:r>
        <w:t>:</w:t>
      </w:r>
      <w:r>
        <w:t>汽油机在工作时，活塞在汽缸内往复运动，活塞从汽缸的一端运动到另一端的过程叫做一个冲程</w:t>
      </w:r>
      <w:r>
        <w:rPr>
          <w:rFonts w:hint="eastAsia"/>
        </w:rPr>
        <w:t>。</w:t>
      </w:r>
    </w:p>
    <w:p w14:paraId="56095630" w14:textId="77777777" w:rsidR="008A329F" w:rsidRDefault="008A329F" w:rsidP="008A329F">
      <w:r>
        <w:t>(2)</w:t>
      </w:r>
      <w:r>
        <w:t>汽油机的一个工作循环由四个程组成，分别是吸气冲程、压缩冲程、做功冲程、排气冲程</w:t>
      </w:r>
      <w:r>
        <w:rPr>
          <w:rFonts w:hint="eastAsia"/>
        </w:rPr>
        <w:t>。</w:t>
      </w:r>
      <w:r>
        <w:t>其工作过程如下表</w:t>
      </w:r>
      <w:r>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4"/>
        <w:gridCol w:w="2077"/>
        <w:gridCol w:w="1845"/>
        <w:gridCol w:w="1845"/>
        <w:gridCol w:w="1846"/>
      </w:tblGrid>
      <w:tr w:rsidR="008A329F" w14:paraId="6D3D3E44" w14:textId="77777777" w:rsidTr="00C4281B">
        <w:trPr>
          <w:jc w:val="center"/>
        </w:trPr>
        <w:tc>
          <w:tcPr>
            <w:tcW w:w="1004" w:type="dxa"/>
            <w:vAlign w:val="center"/>
          </w:tcPr>
          <w:p w14:paraId="3F3C49A7" w14:textId="77777777" w:rsidR="008A329F" w:rsidRDefault="008A329F" w:rsidP="00C4281B">
            <w:pPr>
              <w:pStyle w:val="aa"/>
              <w:tabs>
                <w:tab w:val="left" w:pos="4320"/>
              </w:tabs>
              <w:snapToGrid w:val="0"/>
              <w:spacing w:line="360" w:lineRule="auto"/>
              <w:jc w:val="left"/>
              <w:rPr>
                <w:rFonts w:hAnsi="宋体" w:cs="宋体"/>
                <w:i/>
              </w:rPr>
            </w:pPr>
          </w:p>
        </w:tc>
        <w:tc>
          <w:tcPr>
            <w:tcW w:w="2077" w:type="dxa"/>
            <w:vAlign w:val="center"/>
          </w:tcPr>
          <w:p w14:paraId="06E259D2"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吸气冲程</w:t>
            </w:r>
          </w:p>
        </w:tc>
        <w:tc>
          <w:tcPr>
            <w:tcW w:w="1845" w:type="dxa"/>
            <w:vAlign w:val="center"/>
          </w:tcPr>
          <w:p w14:paraId="349C9213"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压缩冲程</w:t>
            </w:r>
          </w:p>
        </w:tc>
        <w:tc>
          <w:tcPr>
            <w:tcW w:w="1845" w:type="dxa"/>
            <w:vAlign w:val="center"/>
          </w:tcPr>
          <w:p w14:paraId="759CB2FF"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做功冲程</w:t>
            </w:r>
          </w:p>
        </w:tc>
        <w:tc>
          <w:tcPr>
            <w:tcW w:w="1846" w:type="dxa"/>
            <w:vAlign w:val="center"/>
          </w:tcPr>
          <w:p w14:paraId="178BE783" w14:textId="77777777" w:rsidR="008A329F" w:rsidRDefault="008A329F" w:rsidP="00C4281B">
            <w:pPr>
              <w:pStyle w:val="aa"/>
              <w:tabs>
                <w:tab w:val="left" w:pos="4320"/>
              </w:tabs>
              <w:snapToGrid w:val="0"/>
              <w:spacing w:line="360" w:lineRule="auto"/>
              <w:jc w:val="left"/>
              <w:rPr>
                <w:rFonts w:hAnsi="宋体" w:cs="宋体"/>
              </w:rPr>
            </w:pPr>
            <w:r>
              <w:rPr>
                <w:rFonts w:hAnsi="宋体" w:cs="宋体" w:hint="eastAsia"/>
              </w:rPr>
              <w:t>排气冲程</w:t>
            </w:r>
          </w:p>
        </w:tc>
      </w:tr>
      <w:tr w:rsidR="008A329F" w14:paraId="7300C4EF" w14:textId="77777777" w:rsidTr="00C4281B">
        <w:trPr>
          <w:trHeight w:val="139"/>
          <w:jc w:val="center"/>
        </w:trPr>
        <w:tc>
          <w:tcPr>
            <w:tcW w:w="1004" w:type="dxa"/>
            <w:vAlign w:val="center"/>
          </w:tcPr>
          <w:p w14:paraId="618AA0F3"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iCs/>
              </w:rPr>
              <w:t>图示</w:t>
            </w:r>
          </w:p>
        </w:tc>
        <w:tc>
          <w:tcPr>
            <w:tcW w:w="2077" w:type="dxa"/>
            <w:vAlign w:val="center"/>
          </w:tcPr>
          <w:p w14:paraId="1E4D79FF"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noProof/>
                <w:sz w:val="28"/>
                <w:szCs w:val="28"/>
              </w:rPr>
              <w:drawing>
                <wp:inline distT="0" distB="0" distL="114300" distR="114300" wp14:anchorId="71C61665" wp14:editId="575603D2">
                  <wp:extent cx="539115" cy="993775"/>
                  <wp:effectExtent l="0" t="0" r="9525" b="12065"/>
                  <wp:docPr id="6" name="图片 3" descr="XW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278224" name="图片 3" descr="XW20.tif"/>
                          <pic:cNvPicPr>
                            <a:picLocks noChangeAspect="1"/>
                          </pic:cNvPicPr>
                        </pic:nvPicPr>
                        <pic:blipFill>
                          <a:blip r:embed="rId10" r:link="rId11"/>
                          <a:stretch>
                            <a:fillRect/>
                          </a:stretch>
                        </pic:blipFill>
                        <pic:spPr>
                          <a:xfrm>
                            <a:off x="0" y="0"/>
                            <a:ext cx="539115" cy="993775"/>
                          </a:xfrm>
                          <a:prstGeom prst="rect">
                            <a:avLst/>
                          </a:prstGeom>
                          <a:noFill/>
                          <a:ln>
                            <a:noFill/>
                          </a:ln>
                        </pic:spPr>
                      </pic:pic>
                    </a:graphicData>
                  </a:graphic>
                </wp:inline>
              </w:drawing>
            </w:r>
          </w:p>
        </w:tc>
        <w:tc>
          <w:tcPr>
            <w:tcW w:w="1845" w:type="dxa"/>
            <w:vAlign w:val="center"/>
          </w:tcPr>
          <w:p w14:paraId="1D4DFECF"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noProof/>
                <w:sz w:val="28"/>
                <w:szCs w:val="28"/>
              </w:rPr>
              <w:drawing>
                <wp:inline distT="0" distB="0" distL="114300" distR="114300" wp14:anchorId="19DD751F" wp14:editId="5FE2D3F7">
                  <wp:extent cx="539115" cy="1005840"/>
                  <wp:effectExtent l="0" t="0" r="9525" b="0"/>
                  <wp:docPr id="7" name="图片 4" descr="XW20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180662" name="图片 4" descr="XW20A.tif"/>
                          <pic:cNvPicPr>
                            <a:picLocks noChangeAspect="1"/>
                          </pic:cNvPicPr>
                        </pic:nvPicPr>
                        <pic:blipFill>
                          <a:blip r:embed="rId12" r:link="rId13"/>
                          <a:stretch>
                            <a:fillRect/>
                          </a:stretch>
                        </pic:blipFill>
                        <pic:spPr>
                          <a:xfrm>
                            <a:off x="0" y="0"/>
                            <a:ext cx="539115" cy="1005840"/>
                          </a:xfrm>
                          <a:prstGeom prst="rect">
                            <a:avLst/>
                          </a:prstGeom>
                          <a:noFill/>
                          <a:ln>
                            <a:noFill/>
                          </a:ln>
                        </pic:spPr>
                      </pic:pic>
                    </a:graphicData>
                  </a:graphic>
                </wp:inline>
              </w:drawing>
            </w:r>
          </w:p>
        </w:tc>
        <w:tc>
          <w:tcPr>
            <w:tcW w:w="1845" w:type="dxa"/>
            <w:vAlign w:val="center"/>
          </w:tcPr>
          <w:p w14:paraId="54351680"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noProof/>
                <w:sz w:val="28"/>
                <w:szCs w:val="28"/>
              </w:rPr>
              <w:drawing>
                <wp:inline distT="0" distB="0" distL="114300" distR="114300" wp14:anchorId="1BEAA34B" wp14:editId="138731B1">
                  <wp:extent cx="539115" cy="993775"/>
                  <wp:effectExtent l="0" t="0" r="9525" b="12065"/>
                  <wp:docPr id="12" name="图片 5" descr="XW20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87502" name="图片 5" descr="XW20B.tif"/>
                          <pic:cNvPicPr>
                            <a:picLocks noChangeAspect="1"/>
                          </pic:cNvPicPr>
                        </pic:nvPicPr>
                        <pic:blipFill>
                          <a:blip r:embed="rId14" r:link="rId15"/>
                          <a:stretch>
                            <a:fillRect/>
                          </a:stretch>
                        </pic:blipFill>
                        <pic:spPr>
                          <a:xfrm>
                            <a:off x="0" y="0"/>
                            <a:ext cx="539115" cy="993775"/>
                          </a:xfrm>
                          <a:prstGeom prst="rect">
                            <a:avLst/>
                          </a:prstGeom>
                          <a:noFill/>
                          <a:ln>
                            <a:noFill/>
                          </a:ln>
                        </pic:spPr>
                      </pic:pic>
                    </a:graphicData>
                  </a:graphic>
                </wp:inline>
              </w:drawing>
            </w:r>
          </w:p>
        </w:tc>
        <w:tc>
          <w:tcPr>
            <w:tcW w:w="1846" w:type="dxa"/>
            <w:vAlign w:val="center"/>
          </w:tcPr>
          <w:p w14:paraId="13AD1B66" w14:textId="77777777" w:rsidR="008A329F" w:rsidRDefault="008A329F" w:rsidP="00C4281B">
            <w:pPr>
              <w:pStyle w:val="aa"/>
              <w:tabs>
                <w:tab w:val="left" w:pos="4320"/>
              </w:tabs>
              <w:snapToGrid w:val="0"/>
              <w:spacing w:line="360" w:lineRule="auto"/>
              <w:jc w:val="left"/>
              <w:rPr>
                <w:rFonts w:hAnsi="宋体" w:cs="宋体"/>
              </w:rPr>
            </w:pPr>
            <w:r>
              <w:rPr>
                <w:rFonts w:hAnsi="宋体" w:cs="宋体" w:hint="eastAsia"/>
                <w:noProof/>
                <w:sz w:val="28"/>
                <w:szCs w:val="28"/>
              </w:rPr>
              <w:drawing>
                <wp:inline distT="0" distB="0" distL="114300" distR="114300" wp14:anchorId="448A04AE" wp14:editId="7DE25595">
                  <wp:extent cx="539115" cy="993775"/>
                  <wp:effectExtent l="0" t="0" r="9525" b="12065"/>
                  <wp:docPr id="14" name="图片 6" descr="XW20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05241" name="图片 6" descr="XW20C.tif"/>
                          <pic:cNvPicPr>
                            <a:picLocks noChangeAspect="1"/>
                          </pic:cNvPicPr>
                        </pic:nvPicPr>
                        <pic:blipFill>
                          <a:blip r:embed="rId16" r:link="rId17"/>
                          <a:stretch>
                            <a:fillRect/>
                          </a:stretch>
                        </pic:blipFill>
                        <pic:spPr>
                          <a:xfrm>
                            <a:off x="0" y="0"/>
                            <a:ext cx="539115" cy="993775"/>
                          </a:xfrm>
                          <a:prstGeom prst="rect">
                            <a:avLst/>
                          </a:prstGeom>
                          <a:noFill/>
                          <a:ln>
                            <a:noFill/>
                          </a:ln>
                        </pic:spPr>
                      </pic:pic>
                    </a:graphicData>
                  </a:graphic>
                </wp:inline>
              </w:drawing>
            </w:r>
          </w:p>
        </w:tc>
      </w:tr>
      <w:tr w:rsidR="008A329F" w14:paraId="6B5959DF" w14:textId="77777777" w:rsidTr="00C4281B">
        <w:trPr>
          <w:trHeight w:val="415"/>
          <w:jc w:val="center"/>
        </w:trPr>
        <w:tc>
          <w:tcPr>
            <w:tcW w:w="1004" w:type="dxa"/>
            <w:vAlign w:val="center"/>
          </w:tcPr>
          <w:p w14:paraId="7F8FFD75"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进气门</w:t>
            </w:r>
          </w:p>
        </w:tc>
        <w:tc>
          <w:tcPr>
            <w:tcW w:w="2077" w:type="dxa"/>
            <w:vAlign w:val="center"/>
          </w:tcPr>
          <w:p w14:paraId="51FB5C6D"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打开</w:t>
            </w:r>
          </w:p>
        </w:tc>
        <w:tc>
          <w:tcPr>
            <w:tcW w:w="1845" w:type="dxa"/>
            <w:vAlign w:val="center"/>
          </w:tcPr>
          <w:p w14:paraId="3315A33B"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关闭</w:t>
            </w:r>
          </w:p>
        </w:tc>
        <w:tc>
          <w:tcPr>
            <w:tcW w:w="1845" w:type="dxa"/>
            <w:vAlign w:val="center"/>
          </w:tcPr>
          <w:p w14:paraId="6023DBE8"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关闭</w:t>
            </w:r>
          </w:p>
        </w:tc>
        <w:tc>
          <w:tcPr>
            <w:tcW w:w="1846" w:type="dxa"/>
            <w:vAlign w:val="center"/>
          </w:tcPr>
          <w:p w14:paraId="5AB84C70" w14:textId="77777777" w:rsidR="008A329F" w:rsidRDefault="008A329F" w:rsidP="00C4281B">
            <w:pPr>
              <w:pStyle w:val="aa"/>
              <w:tabs>
                <w:tab w:val="left" w:pos="4320"/>
              </w:tabs>
              <w:snapToGrid w:val="0"/>
              <w:spacing w:line="360" w:lineRule="auto"/>
              <w:jc w:val="center"/>
              <w:rPr>
                <w:rFonts w:hAnsi="宋体" w:cs="宋体"/>
              </w:rPr>
            </w:pPr>
            <w:r>
              <w:rPr>
                <w:rFonts w:hAnsi="宋体" w:cs="宋体" w:hint="eastAsia"/>
              </w:rPr>
              <w:t>关闭</w:t>
            </w:r>
          </w:p>
        </w:tc>
      </w:tr>
      <w:tr w:rsidR="008A329F" w14:paraId="3DB1A32D" w14:textId="77777777" w:rsidTr="00C4281B">
        <w:trPr>
          <w:jc w:val="center"/>
        </w:trPr>
        <w:tc>
          <w:tcPr>
            <w:tcW w:w="1004" w:type="dxa"/>
            <w:vAlign w:val="center"/>
          </w:tcPr>
          <w:p w14:paraId="5DD9C382"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排气门</w:t>
            </w:r>
          </w:p>
        </w:tc>
        <w:tc>
          <w:tcPr>
            <w:tcW w:w="2077" w:type="dxa"/>
            <w:vAlign w:val="center"/>
          </w:tcPr>
          <w:p w14:paraId="062E4A0A"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关闭</w:t>
            </w:r>
          </w:p>
        </w:tc>
        <w:tc>
          <w:tcPr>
            <w:tcW w:w="1845" w:type="dxa"/>
            <w:vAlign w:val="center"/>
          </w:tcPr>
          <w:p w14:paraId="38DB261E"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关闭</w:t>
            </w:r>
          </w:p>
        </w:tc>
        <w:tc>
          <w:tcPr>
            <w:tcW w:w="1845" w:type="dxa"/>
            <w:vAlign w:val="center"/>
          </w:tcPr>
          <w:p w14:paraId="4A52277D"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关闭</w:t>
            </w:r>
          </w:p>
        </w:tc>
        <w:tc>
          <w:tcPr>
            <w:tcW w:w="1846" w:type="dxa"/>
            <w:vAlign w:val="center"/>
          </w:tcPr>
          <w:p w14:paraId="4CC1B10A" w14:textId="77777777" w:rsidR="008A329F" w:rsidRDefault="008A329F" w:rsidP="00C4281B">
            <w:pPr>
              <w:pStyle w:val="aa"/>
              <w:tabs>
                <w:tab w:val="left" w:pos="4320"/>
              </w:tabs>
              <w:snapToGrid w:val="0"/>
              <w:spacing w:line="360" w:lineRule="auto"/>
              <w:jc w:val="center"/>
              <w:rPr>
                <w:rFonts w:hAnsi="宋体" w:cs="宋体"/>
              </w:rPr>
            </w:pPr>
            <w:r>
              <w:rPr>
                <w:rFonts w:hAnsi="宋体" w:cs="宋体" w:hint="eastAsia"/>
              </w:rPr>
              <w:t>打开</w:t>
            </w:r>
          </w:p>
        </w:tc>
      </w:tr>
      <w:tr w:rsidR="008A329F" w14:paraId="4ABA9344" w14:textId="77777777" w:rsidTr="00C4281B">
        <w:trPr>
          <w:trHeight w:val="651"/>
          <w:jc w:val="center"/>
        </w:trPr>
        <w:tc>
          <w:tcPr>
            <w:tcW w:w="1004" w:type="dxa"/>
            <w:vAlign w:val="center"/>
          </w:tcPr>
          <w:p w14:paraId="62CDC751"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活塞运动方向</w:t>
            </w:r>
          </w:p>
        </w:tc>
        <w:tc>
          <w:tcPr>
            <w:tcW w:w="2077" w:type="dxa"/>
            <w:vAlign w:val="center"/>
          </w:tcPr>
          <w:p w14:paraId="0B6463B1"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向下</w:t>
            </w:r>
          </w:p>
        </w:tc>
        <w:tc>
          <w:tcPr>
            <w:tcW w:w="1845" w:type="dxa"/>
            <w:vAlign w:val="center"/>
          </w:tcPr>
          <w:p w14:paraId="25513B0B"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向上</w:t>
            </w:r>
          </w:p>
        </w:tc>
        <w:tc>
          <w:tcPr>
            <w:tcW w:w="1845" w:type="dxa"/>
            <w:vAlign w:val="center"/>
          </w:tcPr>
          <w:p w14:paraId="3852E23F"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向下</w:t>
            </w:r>
          </w:p>
        </w:tc>
        <w:tc>
          <w:tcPr>
            <w:tcW w:w="1846" w:type="dxa"/>
            <w:vAlign w:val="center"/>
          </w:tcPr>
          <w:p w14:paraId="5EBE6F24" w14:textId="77777777" w:rsidR="008A329F" w:rsidRDefault="008A329F" w:rsidP="00C4281B">
            <w:pPr>
              <w:pStyle w:val="aa"/>
              <w:tabs>
                <w:tab w:val="left" w:pos="4320"/>
              </w:tabs>
              <w:snapToGrid w:val="0"/>
              <w:spacing w:line="360" w:lineRule="auto"/>
              <w:jc w:val="center"/>
              <w:rPr>
                <w:rFonts w:hAnsi="宋体" w:cs="宋体"/>
              </w:rPr>
            </w:pPr>
            <w:r>
              <w:rPr>
                <w:rFonts w:hAnsi="宋体" w:cs="宋体" w:hint="eastAsia"/>
              </w:rPr>
              <w:t>向上</w:t>
            </w:r>
          </w:p>
        </w:tc>
      </w:tr>
      <w:tr w:rsidR="008A329F" w14:paraId="77CCFAF1" w14:textId="77777777" w:rsidTr="00C4281B">
        <w:trPr>
          <w:trHeight w:val="176"/>
          <w:jc w:val="center"/>
        </w:trPr>
        <w:tc>
          <w:tcPr>
            <w:tcW w:w="1004" w:type="dxa"/>
            <w:vAlign w:val="center"/>
          </w:tcPr>
          <w:p w14:paraId="72B073B6" w14:textId="77777777" w:rsidR="008A329F" w:rsidRDefault="008A329F" w:rsidP="00C4281B">
            <w:pPr>
              <w:pStyle w:val="aa"/>
              <w:tabs>
                <w:tab w:val="left" w:pos="4320"/>
              </w:tabs>
              <w:snapToGrid w:val="0"/>
              <w:spacing w:line="360" w:lineRule="auto"/>
              <w:jc w:val="left"/>
              <w:rPr>
                <w:rFonts w:hAnsi="宋体" w:cs="宋体"/>
              </w:rPr>
            </w:pPr>
            <w:r>
              <w:rPr>
                <w:rFonts w:hAnsi="宋体" w:cs="宋体" w:hint="eastAsia"/>
              </w:rPr>
              <w:t>冲程的作用</w:t>
            </w:r>
          </w:p>
        </w:tc>
        <w:tc>
          <w:tcPr>
            <w:tcW w:w="2077" w:type="dxa"/>
            <w:vAlign w:val="center"/>
          </w:tcPr>
          <w:p w14:paraId="76540F6A" w14:textId="77777777" w:rsidR="008A329F" w:rsidRDefault="008A329F" w:rsidP="00C4281B">
            <w:pPr>
              <w:pStyle w:val="aa"/>
              <w:tabs>
                <w:tab w:val="left" w:pos="4320"/>
              </w:tabs>
              <w:snapToGrid w:val="0"/>
              <w:spacing w:line="360" w:lineRule="auto"/>
              <w:jc w:val="center"/>
              <w:rPr>
                <w:rFonts w:hAnsi="宋体" w:cs="宋体"/>
              </w:rPr>
            </w:pPr>
            <w:r>
              <w:rPr>
                <w:rFonts w:hAnsi="宋体" w:cs="宋体" w:hint="eastAsia"/>
              </w:rPr>
              <w:t>吸入汽油和空气的混合物</w:t>
            </w:r>
          </w:p>
        </w:tc>
        <w:tc>
          <w:tcPr>
            <w:tcW w:w="1845" w:type="dxa"/>
            <w:vAlign w:val="center"/>
          </w:tcPr>
          <w:p w14:paraId="11E050EB" w14:textId="77777777" w:rsidR="008A329F" w:rsidRDefault="008A329F" w:rsidP="00C4281B">
            <w:pPr>
              <w:pStyle w:val="aa"/>
              <w:tabs>
                <w:tab w:val="left" w:pos="4320"/>
              </w:tabs>
              <w:snapToGrid w:val="0"/>
              <w:spacing w:line="360" w:lineRule="auto"/>
              <w:rPr>
                <w:rFonts w:hAnsi="宋体" w:cs="宋体"/>
              </w:rPr>
            </w:pPr>
            <w:r>
              <w:rPr>
                <w:rFonts w:hAnsi="宋体" w:cs="宋体" w:hint="eastAsia"/>
              </w:rPr>
              <w:t>压缩汽油和空气的混合物，其内能增加，温度升高</w:t>
            </w:r>
          </w:p>
        </w:tc>
        <w:tc>
          <w:tcPr>
            <w:tcW w:w="1845" w:type="dxa"/>
            <w:vAlign w:val="center"/>
          </w:tcPr>
          <w:p w14:paraId="658D0124" w14:textId="77777777" w:rsidR="008A329F" w:rsidRDefault="008A329F" w:rsidP="00C4281B">
            <w:pPr>
              <w:rPr>
                <w:rFonts w:ascii="宋体" w:hAnsi="宋体" w:cs="宋体"/>
                <w:szCs w:val="21"/>
              </w:rPr>
            </w:pPr>
            <w:r>
              <w:rPr>
                <w:rFonts w:hint="eastAsia"/>
              </w:rPr>
              <w:t>在</w:t>
            </w:r>
            <w:r>
              <w:t>压缩</w:t>
            </w:r>
            <w:r>
              <w:rPr>
                <w:rFonts w:hint="eastAsia"/>
              </w:rPr>
              <w:t>冲程结束时，火花塞产生电</w:t>
            </w:r>
            <w:r>
              <w:t>火花，使燃料猛烈</w:t>
            </w:r>
            <w:r>
              <w:rPr>
                <w:rFonts w:hint="eastAsia"/>
              </w:rPr>
              <w:t>燃烧，产生的高温高压气体，推动活塞向下运动，带动曲轴转动，对外做</w:t>
            </w:r>
            <w:r>
              <w:rPr>
                <w:rFonts w:hint="eastAsia"/>
              </w:rPr>
              <w:lastRenderedPageBreak/>
              <w:t>个</w:t>
            </w:r>
          </w:p>
        </w:tc>
        <w:tc>
          <w:tcPr>
            <w:tcW w:w="1846" w:type="dxa"/>
            <w:vAlign w:val="center"/>
          </w:tcPr>
          <w:p w14:paraId="6D719DA3" w14:textId="77777777" w:rsidR="008A329F" w:rsidRDefault="008A329F" w:rsidP="00C4281B">
            <w:r>
              <w:lastRenderedPageBreak/>
              <w:t>把废气排出</w:t>
            </w:r>
            <w:r>
              <w:rPr>
                <w:rFonts w:hint="eastAsia"/>
              </w:rPr>
              <w:t>气缸</w:t>
            </w:r>
          </w:p>
          <w:p w14:paraId="3AB97512" w14:textId="77777777" w:rsidR="008A329F" w:rsidRDefault="008A329F" w:rsidP="00C4281B">
            <w:pPr>
              <w:pStyle w:val="aa"/>
              <w:tabs>
                <w:tab w:val="left" w:pos="4320"/>
              </w:tabs>
              <w:snapToGrid w:val="0"/>
              <w:spacing w:line="360" w:lineRule="auto"/>
              <w:jc w:val="center"/>
              <w:rPr>
                <w:rFonts w:hAnsi="宋体" w:cs="宋体"/>
              </w:rPr>
            </w:pPr>
          </w:p>
        </w:tc>
      </w:tr>
      <w:tr w:rsidR="008A329F" w14:paraId="732C80B8" w14:textId="77777777" w:rsidTr="00C4281B">
        <w:trPr>
          <w:jc w:val="center"/>
        </w:trPr>
        <w:tc>
          <w:tcPr>
            <w:tcW w:w="1004" w:type="dxa"/>
            <w:vAlign w:val="center"/>
          </w:tcPr>
          <w:p w14:paraId="0DC3F3BA" w14:textId="77777777" w:rsidR="008A329F" w:rsidRDefault="008A329F" w:rsidP="00C4281B">
            <w:pPr>
              <w:pStyle w:val="aa"/>
              <w:tabs>
                <w:tab w:val="left" w:pos="4320"/>
              </w:tabs>
              <w:snapToGrid w:val="0"/>
              <w:spacing w:line="360" w:lineRule="auto"/>
              <w:jc w:val="left"/>
              <w:rPr>
                <w:rFonts w:hAnsi="宋体" w:cs="宋体"/>
                <w:i/>
              </w:rPr>
            </w:pPr>
            <w:r>
              <w:rPr>
                <w:rFonts w:hAnsi="宋体" w:cs="宋体" w:hint="eastAsia"/>
              </w:rPr>
              <w:t>能量转化情况</w:t>
            </w:r>
          </w:p>
        </w:tc>
        <w:tc>
          <w:tcPr>
            <w:tcW w:w="2077" w:type="dxa"/>
            <w:vAlign w:val="center"/>
          </w:tcPr>
          <w:p w14:paraId="3169E9EF"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无</w:t>
            </w:r>
          </w:p>
        </w:tc>
        <w:tc>
          <w:tcPr>
            <w:tcW w:w="1845" w:type="dxa"/>
            <w:vAlign w:val="center"/>
          </w:tcPr>
          <w:p w14:paraId="4740349D"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机械能转化为内能</w:t>
            </w:r>
          </w:p>
        </w:tc>
        <w:tc>
          <w:tcPr>
            <w:tcW w:w="1845" w:type="dxa"/>
            <w:vAlign w:val="center"/>
          </w:tcPr>
          <w:p w14:paraId="052F4D1F" w14:textId="77777777" w:rsidR="008A329F" w:rsidRDefault="008A329F" w:rsidP="00C4281B">
            <w:pPr>
              <w:pStyle w:val="aa"/>
              <w:tabs>
                <w:tab w:val="left" w:pos="4320"/>
              </w:tabs>
              <w:snapToGrid w:val="0"/>
              <w:spacing w:line="360" w:lineRule="auto"/>
              <w:jc w:val="center"/>
              <w:rPr>
                <w:rFonts w:hAnsi="宋体" w:cs="宋体"/>
                <w:i/>
              </w:rPr>
            </w:pPr>
            <w:r>
              <w:rPr>
                <w:rFonts w:hAnsi="宋体" w:cs="宋体" w:hint="eastAsia"/>
              </w:rPr>
              <w:t>内能转化为机械能</w:t>
            </w:r>
          </w:p>
        </w:tc>
        <w:tc>
          <w:tcPr>
            <w:tcW w:w="1846" w:type="dxa"/>
            <w:vAlign w:val="center"/>
          </w:tcPr>
          <w:p w14:paraId="02AE48D3" w14:textId="77777777" w:rsidR="008A329F" w:rsidRDefault="008A329F" w:rsidP="00C4281B">
            <w:pPr>
              <w:pStyle w:val="aa"/>
              <w:tabs>
                <w:tab w:val="left" w:pos="4320"/>
              </w:tabs>
              <w:snapToGrid w:val="0"/>
              <w:spacing w:line="360" w:lineRule="auto"/>
              <w:jc w:val="center"/>
              <w:rPr>
                <w:rFonts w:hAnsi="宋体" w:cs="宋体"/>
              </w:rPr>
            </w:pPr>
            <w:r>
              <w:rPr>
                <w:rFonts w:hAnsi="宋体" w:cs="宋体" w:hint="eastAsia"/>
              </w:rPr>
              <w:t>无</w:t>
            </w:r>
          </w:p>
        </w:tc>
      </w:tr>
    </w:tbl>
    <w:p w14:paraId="0D530A49" w14:textId="77777777" w:rsidR="008A329F" w:rsidRDefault="008A329F" w:rsidP="008A329F"/>
    <w:p w14:paraId="45BE4B3D" w14:textId="77777777" w:rsidR="008A329F" w:rsidRDefault="008A329F" w:rsidP="008A329F">
      <w:pPr>
        <w:spacing w:line="360" w:lineRule="auto"/>
      </w:pPr>
      <w:r>
        <w:rPr>
          <w:rFonts w:hint="eastAsia"/>
        </w:rPr>
        <w:t>(3)</w:t>
      </w:r>
      <w:r>
        <w:rPr>
          <w:rFonts w:hint="eastAsia"/>
        </w:rPr>
        <w:t>在一个工作循环中，活塞往复运动两次，曲轴转动两周，燃气对外做功一次，在压缩冲程中，机械能转化为内能，在做功冲程中，内能转化为机械能。</w:t>
      </w:r>
    </w:p>
    <w:p w14:paraId="30595042" w14:textId="77777777" w:rsidR="008A329F" w:rsidRDefault="008A329F" w:rsidP="008A329F">
      <w:pPr>
        <w:spacing w:line="360" w:lineRule="auto"/>
        <w:rPr>
          <w:b/>
          <w:bCs/>
          <w:color w:val="FF0000"/>
          <w:sz w:val="24"/>
          <w:szCs w:val="32"/>
        </w:rPr>
      </w:pPr>
      <w:r>
        <w:rPr>
          <w:rFonts w:hint="eastAsia"/>
        </w:rPr>
        <w:t>(4)</w:t>
      </w:r>
      <w:r>
        <w:rPr>
          <w:rFonts w:hint="eastAsia"/>
        </w:rPr>
        <w:t>在这个四个冲程中，利用曲轴的惯性来完成的冲程是吸气、压缩和排气冲程．只有做功冲程是燃气对外做功。</w:t>
      </w:r>
    </w:p>
    <w:p w14:paraId="6D68B96F" w14:textId="77777777" w:rsidR="008A329F" w:rsidRDefault="008A329F" w:rsidP="008A329F">
      <w:pPr>
        <w:spacing w:line="360" w:lineRule="auto"/>
        <w:rPr>
          <w:b/>
          <w:bCs/>
          <w:color w:val="FF0000"/>
          <w:sz w:val="24"/>
          <w:szCs w:val="32"/>
        </w:rPr>
      </w:pPr>
      <w:r>
        <w:rPr>
          <w:rFonts w:hint="eastAsia"/>
          <w:b/>
          <w:bCs/>
          <w:color w:val="FF0000"/>
          <w:sz w:val="24"/>
          <w:szCs w:val="32"/>
        </w:rPr>
        <w:t>三、柴油机</w:t>
      </w:r>
    </w:p>
    <w:p w14:paraId="659EBFC6" w14:textId="77777777" w:rsidR="008A329F" w:rsidRDefault="008A329F" w:rsidP="008A329F">
      <w:pPr>
        <w:tabs>
          <w:tab w:val="left" w:pos="420"/>
        </w:tabs>
        <w:spacing w:line="360" w:lineRule="auto"/>
        <w:rPr>
          <w:b/>
          <w:bCs/>
        </w:rPr>
      </w:pPr>
      <w:r>
        <w:rPr>
          <w:rFonts w:hint="eastAsia"/>
          <w:b/>
          <w:bCs/>
        </w:rPr>
        <w:t>1.</w:t>
      </w:r>
      <w:r>
        <w:rPr>
          <w:rFonts w:hint="eastAsia"/>
          <w:b/>
          <w:bCs/>
        </w:rPr>
        <w:t>工作原理</w:t>
      </w:r>
    </w:p>
    <w:p w14:paraId="162FF0DD" w14:textId="77777777" w:rsidR="008A329F" w:rsidRDefault="008A329F" w:rsidP="008A329F">
      <w:pPr>
        <w:tabs>
          <w:tab w:val="left" w:pos="420"/>
        </w:tabs>
        <w:spacing w:line="360" w:lineRule="auto"/>
      </w:pPr>
      <w:r>
        <w:rPr>
          <w:rFonts w:hint="eastAsia"/>
        </w:rPr>
        <w:t>利用柴油在汽缸内燃烧所产生的高温高压的燃气来推动活塞做功。</w:t>
      </w:r>
    </w:p>
    <w:p w14:paraId="48381145" w14:textId="77777777" w:rsidR="008A329F" w:rsidRDefault="008A329F" w:rsidP="008A329F">
      <w:pPr>
        <w:tabs>
          <w:tab w:val="left" w:pos="420"/>
        </w:tabs>
        <w:spacing w:line="360" w:lineRule="auto"/>
        <w:rPr>
          <w:b/>
          <w:bCs/>
        </w:rPr>
      </w:pPr>
      <w:r>
        <w:rPr>
          <w:rFonts w:hint="eastAsia"/>
          <w:b/>
          <w:bCs/>
        </w:rPr>
        <w:t>2.</w:t>
      </w:r>
      <w:r>
        <w:rPr>
          <w:rFonts w:hint="eastAsia"/>
          <w:b/>
          <w:bCs/>
        </w:rPr>
        <w:t>构造</w:t>
      </w:r>
    </w:p>
    <w:p w14:paraId="29FB6CBE" w14:textId="77777777" w:rsidR="008A329F" w:rsidRDefault="008A329F" w:rsidP="008A329F">
      <w:pPr>
        <w:tabs>
          <w:tab w:val="left" w:pos="420"/>
        </w:tabs>
        <w:spacing w:line="360" w:lineRule="auto"/>
      </w:pPr>
      <w:r>
        <w:rPr>
          <w:rFonts w:hint="eastAsia"/>
        </w:rPr>
        <w:t>柴油机的构造和汽油机的构造大致相同，所不同的是柴油机的顶部没有火花塞，而有一个喷油嘴。</w:t>
      </w:r>
    </w:p>
    <w:p w14:paraId="2D878559" w14:textId="77777777" w:rsidR="008A329F" w:rsidRDefault="008A329F" w:rsidP="008A329F">
      <w:pPr>
        <w:tabs>
          <w:tab w:val="left" w:pos="420"/>
        </w:tabs>
        <w:spacing w:line="360" w:lineRule="auto"/>
        <w:rPr>
          <w:b/>
          <w:bCs/>
        </w:rPr>
      </w:pPr>
      <w:r>
        <w:rPr>
          <w:rFonts w:hint="eastAsia"/>
          <w:b/>
          <w:bCs/>
        </w:rPr>
        <w:t>3.</w:t>
      </w:r>
      <w:r>
        <w:rPr>
          <w:rFonts w:hint="eastAsia"/>
          <w:b/>
          <w:bCs/>
        </w:rPr>
        <w:t>工作过程</w:t>
      </w:r>
    </w:p>
    <w:p w14:paraId="43137662" w14:textId="77777777" w:rsidR="008A329F" w:rsidRDefault="008A329F" w:rsidP="008A329F">
      <w:pPr>
        <w:tabs>
          <w:tab w:val="left" w:pos="420"/>
        </w:tabs>
        <w:spacing w:line="360" w:lineRule="auto"/>
      </w:pPr>
      <w:r>
        <w:rPr>
          <w:rFonts w:hint="eastAsia"/>
        </w:rPr>
        <w:t>柴油机的一个工作循环，也是由吸气冲程、压缩冲程、做功冲程和排气冲程四个冲程组成的，每完成一个工作循环，曲轴和飞轮转两周，活塞往复运动两次，对外做功一次</w:t>
      </w:r>
      <w:r>
        <w:rPr>
          <w:rFonts w:hint="eastAsia"/>
        </w:rPr>
        <w:t>.</w:t>
      </w:r>
      <w:r>
        <w:rPr>
          <w:rFonts w:hint="eastAsia"/>
        </w:rPr>
        <w:t>除做功冲程外的其他三个冲程，也都是靠飞轮的惯性来完成的。</w:t>
      </w:r>
    </w:p>
    <w:p w14:paraId="5CB15947" w14:textId="77777777" w:rsidR="008A329F" w:rsidRDefault="008A329F" w:rsidP="008A329F">
      <w:pPr>
        <w:tabs>
          <w:tab w:val="left" w:pos="420"/>
        </w:tabs>
        <w:spacing w:line="360" w:lineRule="auto"/>
      </w:pPr>
      <w:r>
        <w:rPr>
          <w:rFonts w:hint="eastAsia"/>
        </w:rPr>
        <w:t>4.</w:t>
      </w:r>
      <w:r>
        <w:rPr>
          <w:rFonts w:hint="eastAsia"/>
        </w:rPr>
        <w:t>柴油机和汽油机的异同点</w:t>
      </w:r>
    </w:p>
    <w:tbl>
      <w:tblPr>
        <w:tblW w:w="10459" w:type="dxa"/>
        <w:tblCellMar>
          <w:left w:w="0" w:type="dxa"/>
          <w:right w:w="0" w:type="dxa"/>
        </w:tblCellMar>
        <w:tblLook w:val="04A0" w:firstRow="1" w:lastRow="0" w:firstColumn="1" w:lastColumn="0" w:noHBand="0" w:noVBand="1"/>
      </w:tblPr>
      <w:tblGrid>
        <w:gridCol w:w="613"/>
        <w:gridCol w:w="1730"/>
        <w:gridCol w:w="4058"/>
        <w:gridCol w:w="4058"/>
      </w:tblGrid>
      <w:tr w:rsidR="008A329F" w14:paraId="07A93837" w14:textId="77777777" w:rsidTr="00C4281B">
        <w:trPr>
          <w:trHeight w:val="390"/>
        </w:trPr>
        <w:tc>
          <w:tcPr>
            <w:tcW w:w="2343"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ABAE42B"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比较</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ED00444"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汽油机</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D40527C"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柴油机</w:t>
            </w:r>
          </w:p>
        </w:tc>
      </w:tr>
      <w:tr w:rsidR="008A329F" w14:paraId="7FF0714B" w14:textId="77777777" w:rsidTr="00C4281B">
        <w:trPr>
          <w:trHeight w:val="409"/>
        </w:trPr>
        <w:tc>
          <w:tcPr>
            <w:tcW w:w="613" w:type="dxa"/>
            <w:vMerge w:val="restar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1DE4F4E"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不</w:t>
            </w:r>
            <w:r>
              <w:rPr>
                <w:rFonts w:ascii="宋体" w:hAnsi="宋体" w:cs="宋体" w:hint="eastAsia"/>
                <w:color w:val="000000"/>
                <w:kern w:val="0"/>
                <w:szCs w:val="21"/>
                <w:lang w:bidi="ar"/>
              </w:rPr>
              <w:br/>
              <w:t>同</w:t>
            </w:r>
            <w:r>
              <w:rPr>
                <w:rFonts w:ascii="宋体" w:hAnsi="宋体" w:cs="宋体" w:hint="eastAsia"/>
                <w:color w:val="000000"/>
                <w:kern w:val="0"/>
                <w:szCs w:val="21"/>
                <w:lang w:bidi="ar"/>
              </w:rPr>
              <w:br/>
              <w:t>点</w:t>
            </w: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8951517"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燃料</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A56DE37"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汽油</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19799B5"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柴油</w:t>
            </w:r>
          </w:p>
        </w:tc>
      </w:tr>
      <w:tr w:rsidR="008A329F" w14:paraId="6A33B781" w14:textId="77777777" w:rsidTr="00C4281B">
        <w:trPr>
          <w:trHeight w:val="453"/>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6374175"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0D6FF0B"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构造</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63032528"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汽缸顶部有火花塞</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AB55969"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汽缸顶部有喷油嘴</w:t>
            </w:r>
          </w:p>
        </w:tc>
      </w:tr>
      <w:tr w:rsidR="008A329F" w14:paraId="38D80394" w14:textId="77777777" w:rsidTr="00C4281B">
        <w:trPr>
          <w:trHeight w:val="401"/>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D13D010"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C21EDD9"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吸气冲程</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CAE7739"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吸入汽油和空气的混合物</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6C2093EE"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只吸入空气</w:t>
            </w:r>
          </w:p>
        </w:tc>
      </w:tr>
      <w:tr w:rsidR="008A329F" w14:paraId="3170E7D0" w14:textId="77777777" w:rsidTr="00C4281B">
        <w:trPr>
          <w:trHeight w:val="654"/>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20E10D1"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0A809C8"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压缩冲程</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98BE7B1"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压缩程度较小</w:t>
            </w:r>
            <w:r>
              <w:rPr>
                <w:rFonts w:ascii="宋体" w:hAnsi="宋体" w:cs="宋体" w:hint="eastAsia"/>
                <w:color w:val="000000"/>
                <w:kern w:val="0"/>
                <w:szCs w:val="21"/>
                <w:lang w:bidi="ar"/>
              </w:rPr>
              <w:br/>
              <w:t>(机械能转化为内能)</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7444753"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压缩程度较大</w:t>
            </w:r>
            <w:r>
              <w:rPr>
                <w:rFonts w:ascii="宋体" w:hAnsi="宋体" w:cs="宋体" w:hint="eastAsia"/>
                <w:color w:val="000000"/>
                <w:kern w:val="0"/>
                <w:szCs w:val="21"/>
                <w:lang w:bidi="ar"/>
              </w:rPr>
              <w:br/>
              <w:t>(机械能转化为内能)</w:t>
            </w:r>
          </w:p>
        </w:tc>
      </w:tr>
      <w:tr w:rsidR="008A329F" w14:paraId="683B5391" w14:textId="77777777" w:rsidTr="00C4281B">
        <w:trPr>
          <w:trHeight w:val="687"/>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379D3EE"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3C4223D"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点火方式</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6622A4C"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火花塞产生电火花</w:t>
            </w:r>
            <w:r>
              <w:rPr>
                <w:rFonts w:ascii="宋体" w:hAnsi="宋体" w:cs="宋体" w:hint="eastAsia"/>
                <w:color w:val="000000"/>
                <w:kern w:val="0"/>
                <w:szCs w:val="21"/>
                <w:lang w:bidi="ar"/>
              </w:rPr>
              <w:br/>
              <w:t>点燃燃料(点燃式)</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EFD588F"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喷出的雾状柴油遇到高温</w:t>
            </w:r>
            <w:r>
              <w:rPr>
                <w:rFonts w:ascii="宋体" w:hAnsi="宋体" w:cs="宋体" w:hint="eastAsia"/>
                <w:color w:val="000000"/>
                <w:kern w:val="0"/>
                <w:szCs w:val="21"/>
                <w:lang w:bidi="ar"/>
              </w:rPr>
              <w:br/>
              <w:t>高压的空气燃烧(</w:t>
            </w:r>
            <w:proofErr w:type="gramStart"/>
            <w:r>
              <w:rPr>
                <w:rFonts w:ascii="宋体" w:hAnsi="宋体" w:cs="宋体" w:hint="eastAsia"/>
                <w:color w:val="000000"/>
                <w:kern w:val="0"/>
                <w:szCs w:val="21"/>
                <w:lang w:bidi="ar"/>
              </w:rPr>
              <w:t>压燃式</w:t>
            </w:r>
            <w:proofErr w:type="gramEnd"/>
            <w:r>
              <w:rPr>
                <w:rFonts w:ascii="宋体" w:hAnsi="宋体" w:cs="宋体" w:hint="eastAsia"/>
                <w:color w:val="000000"/>
                <w:kern w:val="0"/>
                <w:szCs w:val="21"/>
                <w:lang w:bidi="ar"/>
              </w:rPr>
              <w:t>)</w:t>
            </w:r>
          </w:p>
        </w:tc>
      </w:tr>
      <w:tr w:rsidR="008A329F" w14:paraId="2DCF5A50" w14:textId="77777777" w:rsidTr="00C4281B">
        <w:trPr>
          <w:trHeight w:val="367"/>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701D7EA"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CC4F79D"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主要特点</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1B5C0014"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轻巧、效率低</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37BC207"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笨重、效率高</w:t>
            </w:r>
          </w:p>
        </w:tc>
      </w:tr>
      <w:tr w:rsidR="008A329F" w14:paraId="0D60FC50" w14:textId="77777777" w:rsidTr="00C4281B">
        <w:trPr>
          <w:trHeight w:val="743"/>
        </w:trPr>
        <w:tc>
          <w:tcPr>
            <w:tcW w:w="613" w:type="dxa"/>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6C88BC1" w14:textId="77777777" w:rsidR="008A329F" w:rsidRDefault="008A329F" w:rsidP="00C4281B">
            <w:pPr>
              <w:jc w:val="center"/>
              <w:rPr>
                <w:rFonts w:ascii="宋体" w:hAnsi="宋体" w:cs="宋体"/>
                <w:color w:val="000000"/>
                <w:szCs w:val="21"/>
              </w:rPr>
            </w:pPr>
          </w:p>
        </w:tc>
        <w:tc>
          <w:tcPr>
            <w:tcW w:w="173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6A612AD"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应用</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C274D17"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小汽车、飞机、</w:t>
            </w:r>
            <w:r>
              <w:rPr>
                <w:rFonts w:ascii="宋体" w:hAnsi="宋体" w:cs="宋体" w:hint="eastAsia"/>
                <w:color w:val="000000"/>
                <w:kern w:val="0"/>
                <w:szCs w:val="21"/>
                <w:lang w:bidi="ar"/>
              </w:rPr>
              <w:br/>
              <w:t>摩托车等</w:t>
            </w:r>
          </w:p>
        </w:tc>
        <w:tc>
          <w:tcPr>
            <w:tcW w:w="405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AC547D1"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载重汽车、拖拉机、火车、</w:t>
            </w:r>
            <w:r>
              <w:rPr>
                <w:rFonts w:ascii="宋体" w:hAnsi="宋体" w:cs="宋体" w:hint="eastAsia"/>
                <w:color w:val="000000"/>
                <w:kern w:val="0"/>
                <w:szCs w:val="21"/>
                <w:lang w:bidi="ar"/>
              </w:rPr>
              <w:br/>
              <w:t>轮船、坦克等</w:t>
            </w:r>
          </w:p>
        </w:tc>
      </w:tr>
      <w:tr w:rsidR="008A329F" w14:paraId="61765C6E" w14:textId="77777777" w:rsidTr="00C4281B">
        <w:trPr>
          <w:trHeight w:val="1698"/>
        </w:trPr>
        <w:tc>
          <w:tcPr>
            <w:tcW w:w="2343"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CBC454E" w14:textId="77777777" w:rsidR="008A329F" w:rsidRDefault="008A329F" w:rsidP="00C4281B">
            <w:pPr>
              <w:widowControl/>
              <w:jc w:val="center"/>
              <w:textAlignment w:val="center"/>
              <w:rPr>
                <w:rFonts w:ascii="宋体" w:hAnsi="宋体" w:cs="宋体"/>
                <w:color w:val="000000"/>
                <w:szCs w:val="21"/>
              </w:rPr>
            </w:pPr>
            <w:r>
              <w:rPr>
                <w:rFonts w:ascii="宋体" w:hAnsi="宋体" w:cs="宋体" w:hint="eastAsia"/>
                <w:color w:val="000000"/>
                <w:kern w:val="0"/>
                <w:szCs w:val="21"/>
                <w:lang w:bidi="ar"/>
              </w:rPr>
              <w:t>相同点</w:t>
            </w:r>
          </w:p>
        </w:tc>
        <w:tc>
          <w:tcPr>
            <w:tcW w:w="8116" w:type="dxa"/>
            <w:gridSpan w:val="2"/>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DBB9CAD" w14:textId="77777777" w:rsidR="008A329F" w:rsidRDefault="008A329F" w:rsidP="00C4281B">
            <w:pPr>
              <w:widowControl/>
              <w:textAlignment w:val="center"/>
              <w:rPr>
                <w:rFonts w:ascii="宋体" w:hAnsi="宋体" w:cs="宋体"/>
                <w:color w:val="000000"/>
                <w:szCs w:val="21"/>
              </w:rPr>
            </w:pPr>
            <w:r>
              <w:rPr>
                <w:rFonts w:ascii="宋体" w:hAnsi="宋体" w:cs="宋体" w:hint="eastAsia"/>
                <w:color w:val="000000"/>
                <w:kern w:val="0"/>
                <w:szCs w:val="21"/>
                <w:lang w:bidi="ar"/>
              </w:rPr>
              <w:t>(1)都是燃料在汽缸内燃烧</w:t>
            </w:r>
            <w:r>
              <w:rPr>
                <w:rFonts w:ascii="宋体" w:hAnsi="宋体" w:cs="宋体" w:hint="eastAsia"/>
                <w:color w:val="000000"/>
                <w:kern w:val="0"/>
                <w:szCs w:val="21"/>
                <w:lang w:bidi="ar"/>
              </w:rPr>
              <w:br/>
              <w:t>(2)都是将内能转化为机械能的机器</w:t>
            </w:r>
            <w:r>
              <w:rPr>
                <w:rFonts w:ascii="宋体" w:hAnsi="宋体" w:cs="宋体" w:hint="eastAsia"/>
                <w:color w:val="000000"/>
                <w:kern w:val="0"/>
                <w:szCs w:val="21"/>
                <w:lang w:bidi="ar"/>
              </w:rPr>
              <w:br/>
              <w:t>(3)都是由吸气、压缩、做功排气四个冲程构成一个工作循环,曲轴和飞轮均转两周,对外做功一次</w:t>
            </w:r>
            <w:r>
              <w:rPr>
                <w:rFonts w:ascii="宋体" w:hAnsi="宋体" w:cs="宋体" w:hint="eastAsia"/>
                <w:color w:val="000000"/>
                <w:kern w:val="0"/>
                <w:szCs w:val="21"/>
                <w:lang w:bidi="ar"/>
              </w:rPr>
              <w:br/>
              <w:t>(4)启动时都是靠外力先使飞轮和曲轴转动起来</w:t>
            </w:r>
          </w:p>
        </w:tc>
      </w:tr>
    </w:tbl>
    <w:p w14:paraId="14C4E206" w14:textId="77777777" w:rsidR="008A329F" w:rsidRDefault="008A329F" w:rsidP="008A329F">
      <w:pPr>
        <w:tabs>
          <w:tab w:val="left" w:pos="420"/>
        </w:tabs>
        <w:spacing w:line="360" w:lineRule="auto"/>
      </w:pPr>
    </w:p>
    <w:p w14:paraId="601FAF88" w14:textId="77777777" w:rsidR="008A329F" w:rsidRDefault="008A329F" w:rsidP="008A329F">
      <w:pPr>
        <w:tabs>
          <w:tab w:val="left" w:pos="420"/>
        </w:tabs>
        <w:spacing w:line="360" w:lineRule="auto"/>
        <w:rPr>
          <w:rFonts w:ascii="宋体" w:hAnsi="宋体" w:cs="宋体"/>
          <w:color w:val="FF0000"/>
        </w:rPr>
      </w:pPr>
      <w:r>
        <w:rPr>
          <w:rFonts w:ascii="宋体" w:hAnsi="宋体" w:cs="宋体" w:hint="eastAsia"/>
          <w:noProof/>
          <w:color w:val="FF0000"/>
        </w:rPr>
        <w:drawing>
          <wp:inline distT="0" distB="0" distL="0" distR="0" wp14:anchorId="6EFA352E" wp14:editId="0FD70FE3">
            <wp:extent cx="1162685" cy="338455"/>
            <wp:effectExtent l="0" t="0" r="18415" b="4445"/>
            <wp:docPr id="24" name="图片 2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文本&#10;&#10;描述已自动生成"/>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2800" cy="338538"/>
                    </a:xfrm>
                    <a:prstGeom prst="rect">
                      <a:avLst/>
                    </a:prstGeom>
                    <a:noFill/>
                    <a:ln>
                      <a:noFill/>
                    </a:ln>
                  </pic:spPr>
                </pic:pic>
              </a:graphicData>
            </a:graphic>
          </wp:inline>
        </w:drawing>
      </w:r>
    </w:p>
    <w:p w14:paraId="3A9DECD1" w14:textId="77777777" w:rsidR="008A329F" w:rsidRDefault="008A329F" w:rsidP="008A329F">
      <w:pPr>
        <w:snapToGrid w:val="0"/>
        <w:spacing w:line="360" w:lineRule="auto"/>
        <w:jc w:val="left"/>
        <w:rPr>
          <w:rFonts w:ascii="宋体" w:hAnsi="宋体" w:cs="宋体"/>
          <w:b/>
          <w:bCs/>
        </w:rPr>
      </w:pPr>
      <w:bookmarkStart w:id="1" w:name="_Toc22799"/>
      <w:r>
        <w:rPr>
          <w:rFonts w:ascii="宋体" w:hAnsi="宋体" w:cs="宋体" w:hint="eastAsia"/>
          <w:b/>
          <w:bCs/>
        </w:rPr>
        <w:t>1.汽油机的工作过程</w:t>
      </w:r>
    </w:p>
    <w:p w14:paraId="5792E3CB" w14:textId="77777777" w:rsidR="008A329F" w:rsidRDefault="008A329F" w:rsidP="008A329F">
      <w:pPr>
        <w:snapToGrid w:val="0"/>
        <w:spacing w:line="360" w:lineRule="auto"/>
        <w:jc w:val="left"/>
        <w:rPr>
          <w:bCs/>
          <w:color w:val="000000" w:themeColor="text1"/>
        </w:rPr>
      </w:pPr>
      <w:r>
        <w:rPr>
          <w:bCs/>
          <w:color w:val="000000" w:themeColor="text1"/>
        </w:rPr>
        <w:t>例</w:t>
      </w:r>
      <w:r>
        <w:rPr>
          <w:bCs/>
          <w:color w:val="000000" w:themeColor="text1"/>
        </w:rPr>
        <w:t>1</w:t>
      </w:r>
      <w:r>
        <w:rPr>
          <w:bCs/>
          <w:color w:val="000000" w:themeColor="text1"/>
        </w:rPr>
        <w:t>（</w:t>
      </w:r>
      <w:r>
        <w:rPr>
          <w:bCs/>
          <w:color w:val="000000" w:themeColor="text1"/>
        </w:rPr>
        <w:t>2020</w:t>
      </w:r>
      <w:r>
        <w:rPr>
          <w:bCs/>
          <w:color w:val="000000" w:themeColor="text1"/>
        </w:rPr>
        <w:t>秋</w:t>
      </w:r>
      <w:r>
        <w:rPr>
          <w:bCs/>
          <w:color w:val="000000" w:themeColor="text1"/>
        </w:rPr>
        <w:t>•</w:t>
      </w:r>
      <w:r>
        <w:rPr>
          <w:bCs/>
          <w:color w:val="000000" w:themeColor="text1"/>
        </w:rPr>
        <w:t>简阳市</w:t>
      </w:r>
      <w:r>
        <w:rPr>
          <w:bCs/>
          <w:color w:val="000000" w:themeColor="text1"/>
        </w:rPr>
        <w:t xml:space="preserve"> </w:t>
      </w:r>
      <w:r>
        <w:rPr>
          <w:bCs/>
          <w:color w:val="000000" w:themeColor="text1"/>
        </w:rPr>
        <w:t>月考）如图所示为内燃机四冲程工作示意图，下列说法正确的是（　　）</w:t>
      </w:r>
    </w:p>
    <w:p w14:paraId="3939C2BB" w14:textId="77777777" w:rsidR="008A329F" w:rsidRDefault="008A329F" w:rsidP="008A329F">
      <w:pPr>
        <w:snapToGrid w:val="0"/>
        <w:spacing w:line="360" w:lineRule="auto"/>
        <w:jc w:val="left"/>
        <w:rPr>
          <w:bCs/>
          <w:color w:val="000000" w:themeColor="text1"/>
        </w:rPr>
      </w:pPr>
      <w:r>
        <w:rPr>
          <w:bCs/>
          <w:noProof/>
          <w:color w:val="000000" w:themeColor="text1"/>
        </w:rPr>
        <w:drawing>
          <wp:inline distT="0" distB="0" distL="114300" distR="114300" wp14:anchorId="488939C7" wp14:editId="537A579E">
            <wp:extent cx="409575" cy="619125"/>
            <wp:effectExtent l="0" t="0" r="1905" b="5715"/>
            <wp:docPr id="32"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49646" name="图片 11" descr="菁优网：http://www.jyeoo.com"/>
                    <pic:cNvPicPr>
                      <a:picLocks noChangeAspect="1"/>
                    </pic:cNvPicPr>
                  </pic:nvPicPr>
                  <pic:blipFill>
                    <a:blip r:embed="rId19"/>
                    <a:stretch>
                      <a:fillRect/>
                    </a:stretch>
                  </pic:blipFill>
                  <pic:spPr>
                    <a:xfrm>
                      <a:off x="0" y="0"/>
                      <a:ext cx="409575" cy="619125"/>
                    </a:xfrm>
                    <a:prstGeom prst="rect">
                      <a:avLst/>
                    </a:prstGeom>
                    <a:noFill/>
                    <a:ln>
                      <a:noFill/>
                    </a:ln>
                  </pic:spPr>
                </pic:pic>
              </a:graphicData>
            </a:graphic>
          </wp:inline>
        </w:drawing>
      </w:r>
      <w:r>
        <w:rPr>
          <w:bCs/>
          <w:color w:val="000000" w:themeColor="text1"/>
        </w:rPr>
        <w:t xml:space="preserve">  </w:t>
      </w:r>
      <w:r>
        <w:rPr>
          <w:bCs/>
          <w:noProof/>
          <w:color w:val="000000" w:themeColor="text1"/>
        </w:rPr>
        <w:drawing>
          <wp:inline distT="0" distB="0" distL="114300" distR="114300" wp14:anchorId="17801773" wp14:editId="28106275">
            <wp:extent cx="428625" cy="619125"/>
            <wp:effectExtent l="0" t="0" r="13335" b="5715"/>
            <wp:docPr id="31" name="图片 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07695" name="图片 12" descr="菁优网：http://www.jyeoo.com"/>
                    <pic:cNvPicPr>
                      <a:picLocks noChangeAspect="1"/>
                    </pic:cNvPicPr>
                  </pic:nvPicPr>
                  <pic:blipFill>
                    <a:blip r:embed="rId20"/>
                    <a:stretch>
                      <a:fillRect/>
                    </a:stretch>
                  </pic:blipFill>
                  <pic:spPr>
                    <a:xfrm>
                      <a:off x="0" y="0"/>
                      <a:ext cx="428625" cy="619125"/>
                    </a:xfrm>
                    <a:prstGeom prst="rect">
                      <a:avLst/>
                    </a:prstGeom>
                    <a:noFill/>
                    <a:ln>
                      <a:noFill/>
                    </a:ln>
                  </pic:spPr>
                </pic:pic>
              </a:graphicData>
            </a:graphic>
          </wp:inline>
        </w:drawing>
      </w:r>
      <w:r>
        <w:rPr>
          <w:bCs/>
          <w:color w:val="000000" w:themeColor="text1"/>
        </w:rPr>
        <w:t xml:space="preserve">  </w:t>
      </w:r>
      <w:r>
        <w:rPr>
          <w:bCs/>
          <w:noProof/>
          <w:color w:val="000000" w:themeColor="text1"/>
        </w:rPr>
        <w:drawing>
          <wp:inline distT="0" distB="0" distL="114300" distR="114300" wp14:anchorId="179DE784" wp14:editId="1FC77198">
            <wp:extent cx="419100" cy="600075"/>
            <wp:effectExtent l="0" t="0" r="7620" b="9525"/>
            <wp:docPr id="27"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72677" name="图片 13" descr="菁优网：http://www.jyeoo.com"/>
                    <pic:cNvPicPr>
                      <a:picLocks noChangeAspect="1"/>
                    </pic:cNvPicPr>
                  </pic:nvPicPr>
                  <pic:blipFill>
                    <a:blip r:embed="rId21"/>
                    <a:stretch>
                      <a:fillRect/>
                    </a:stretch>
                  </pic:blipFill>
                  <pic:spPr>
                    <a:xfrm>
                      <a:off x="0" y="0"/>
                      <a:ext cx="419100" cy="600075"/>
                    </a:xfrm>
                    <a:prstGeom prst="rect">
                      <a:avLst/>
                    </a:prstGeom>
                    <a:noFill/>
                    <a:ln>
                      <a:noFill/>
                    </a:ln>
                  </pic:spPr>
                </pic:pic>
              </a:graphicData>
            </a:graphic>
          </wp:inline>
        </w:drawing>
      </w:r>
      <w:r>
        <w:rPr>
          <w:bCs/>
          <w:color w:val="000000" w:themeColor="text1"/>
        </w:rPr>
        <w:t xml:space="preserve">    </w:t>
      </w:r>
      <w:r>
        <w:rPr>
          <w:bCs/>
          <w:noProof/>
          <w:color w:val="000000" w:themeColor="text1"/>
        </w:rPr>
        <w:drawing>
          <wp:inline distT="0" distB="0" distL="114300" distR="114300" wp14:anchorId="415DA85D" wp14:editId="4110D0F3">
            <wp:extent cx="390525" cy="619125"/>
            <wp:effectExtent l="0" t="0" r="5715" b="5715"/>
            <wp:docPr id="33"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96863" name="图片 14" descr="菁优网：http://www.jyeoo.com"/>
                    <pic:cNvPicPr>
                      <a:picLocks noChangeAspect="1"/>
                    </pic:cNvPicPr>
                  </pic:nvPicPr>
                  <pic:blipFill>
                    <a:blip r:embed="rId22"/>
                    <a:stretch>
                      <a:fillRect/>
                    </a:stretch>
                  </pic:blipFill>
                  <pic:spPr>
                    <a:xfrm>
                      <a:off x="0" y="0"/>
                      <a:ext cx="390525" cy="619125"/>
                    </a:xfrm>
                    <a:prstGeom prst="rect">
                      <a:avLst/>
                    </a:prstGeom>
                    <a:noFill/>
                    <a:ln>
                      <a:noFill/>
                    </a:ln>
                  </pic:spPr>
                </pic:pic>
              </a:graphicData>
            </a:graphic>
          </wp:inline>
        </w:drawing>
      </w:r>
    </w:p>
    <w:p w14:paraId="77F04D8E" w14:textId="77777777" w:rsidR="008A329F" w:rsidRDefault="008A329F" w:rsidP="008A329F">
      <w:pPr>
        <w:snapToGrid w:val="0"/>
        <w:spacing w:line="360" w:lineRule="auto"/>
        <w:jc w:val="left"/>
        <w:rPr>
          <w:bCs/>
          <w:color w:val="000000" w:themeColor="text1"/>
        </w:rPr>
      </w:pPr>
      <w:r>
        <w:rPr>
          <w:bCs/>
          <w:color w:val="000000" w:themeColor="text1"/>
        </w:rPr>
        <w:t>A</w:t>
      </w:r>
      <w:r>
        <w:rPr>
          <w:bCs/>
          <w:color w:val="000000" w:themeColor="text1"/>
        </w:rPr>
        <w:t>．图中冲程是靠飞轮的惯性进行的</w:t>
      </w:r>
      <w:r>
        <w:rPr>
          <w:bCs/>
          <w:color w:val="000000" w:themeColor="text1"/>
        </w:rPr>
        <w:tab/>
      </w:r>
    </w:p>
    <w:p w14:paraId="58DC47AE" w14:textId="77777777" w:rsidR="008A329F" w:rsidRDefault="008A329F" w:rsidP="008A329F">
      <w:pPr>
        <w:snapToGrid w:val="0"/>
        <w:spacing w:line="360" w:lineRule="auto"/>
        <w:jc w:val="left"/>
        <w:rPr>
          <w:bCs/>
          <w:color w:val="000000" w:themeColor="text1"/>
        </w:rPr>
      </w:pPr>
      <w:r>
        <w:rPr>
          <w:bCs/>
          <w:color w:val="000000" w:themeColor="text1"/>
        </w:rPr>
        <w:t>B</w:t>
      </w:r>
      <w:r>
        <w:rPr>
          <w:bCs/>
          <w:color w:val="000000" w:themeColor="text1"/>
        </w:rPr>
        <w:t>．图中冲程能为机械提供动力</w:t>
      </w:r>
      <w:r>
        <w:rPr>
          <w:bCs/>
          <w:color w:val="000000" w:themeColor="text1"/>
        </w:rPr>
        <w:tab/>
      </w:r>
    </w:p>
    <w:p w14:paraId="15B6CB3C" w14:textId="77777777" w:rsidR="008A329F" w:rsidRDefault="008A329F" w:rsidP="008A329F">
      <w:pPr>
        <w:snapToGrid w:val="0"/>
        <w:spacing w:line="360" w:lineRule="auto"/>
        <w:jc w:val="left"/>
        <w:rPr>
          <w:bCs/>
          <w:color w:val="000000" w:themeColor="text1"/>
        </w:rPr>
      </w:pPr>
      <w:r>
        <w:rPr>
          <w:bCs/>
          <w:color w:val="000000" w:themeColor="text1"/>
        </w:rPr>
        <w:t>C</w:t>
      </w:r>
      <w:r>
        <w:rPr>
          <w:bCs/>
          <w:color w:val="000000" w:themeColor="text1"/>
        </w:rPr>
        <w:t>．图中冲程存在化学能转化为内能的过程</w:t>
      </w:r>
      <w:r>
        <w:rPr>
          <w:bCs/>
          <w:color w:val="000000" w:themeColor="text1"/>
        </w:rPr>
        <w:tab/>
      </w:r>
    </w:p>
    <w:p w14:paraId="209F7B4A" w14:textId="77777777" w:rsidR="008A329F" w:rsidRDefault="008A329F" w:rsidP="008A329F">
      <w:pPr>
        <w:snapToGrid w:val="0"/>
        <w:spacing w:line="360" w:lineRule="auto"/>
        <w:jc w:val="left"/>
        <w:rPr>
          <w:bCs/>
          <w:color w:val="000000" w:themeColor="text1"/>
        </w:rPr>
      </w:pPr>
      <w:r>
        <w:rPr>
          <w:bCs/>
          <w:color w:val="000000" w:themeColor="text1"/>
        </w:rPr>
        <w:t>D</w:t>
      </w:r>
      <w:r>
        <w:rPr>
          <w:bCs/>
          <w:color w:val="000000" w:themeColor="text1"/>
        </w:rPr>
        <w:t>．图中冲程存在机械能转化为内能的过程</w:t>
      </w:r>
    </w:p>
    <w:p w14:paraId="21498C18"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解：A、图中两个气阀都关闭，火花塞点火，活塞下运动，是做功冲程，只有做功冲程做功，其他三个冲程都是依靠飞轮的惯性完成的，故A错误；</w:t>
      </w:r>
    </w:p>
    <w:p w14:paraId="1D902FC4"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B、图中进气门打开，活塞向下运行，气缸容积增大，是吸气冲程，不能提供动力，故B错</w:t>
      </w:r>
      <w:r>
        <w:rPr>
          <w:rFonts w:ascii="宋体" w:hAnsi="宋体" w:cs="宋体" w:hint="eastAsia"/>
          <w:color w:val="FF0000"/>
          <w:szCs w:val="21"/>
        </w:rPr>
        <w:lastRenderedPageBreak/>
        <w:t>误；</w:t>
      </w:r>
    </w:p>
    <w:p w14:paraId="3F852AC6"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C、图中排气门打开，活塞向上运动，气缸容积减小，是排气冲程，而在做功冲程存在化学能转化为内能的过程，故C错误；</w:t>
      </w:r>
    </w:p>
    <w:p w14:paraId="72C6CD16"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D、图中两个气阀都关闭，活塞向上运动，所以为压缩冲程，是机械能转化为内能，故D正确。</w:t>
      </w:r>
    </w:p>
    <w:p w14:paraId="4FB6B90E"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故选：D。</w:t>
      </w:r>
    </w:p>
    <w:p w14:paraId="2FE635DD" w14:textId="77777777" w:rsidR="008A329F" w:rsidRDefault="008A329F" w:rsidP="008A329F">
      <w:pPr>
        <w:snapToGrid w:val="0"/>
        <w:spacing w:line="360" w:lineRule="auto"/>
        <w:jc w:val="left"/>
        <w:rPr>
          <w:rFonts w:ascii="宋体" w:hAnsi="宋体" w:cs="宋体"/>
          <w:b/>
          <w:bCs/>
          <w:color w:val="000000"/>
          <w:szCs w:val="21"/>
        </w:rPr>
      </w:pPr>
      <w:r>
        <w:rPr>
          <w:rFonts w:ascii="宋体" w:hAnsi="宋体" w:cs="宋体" w:hint="eastAsia"/>
          <w:b/>
          <w:bCs/>
          <w:color w:val="000000"/>
          <w:szCs w:val="21"/>
        </w:rPr>
        <w:t>2汽油机与柴油机的异同</w:t>
      </w:r>
    </w:p>
    <w:p w14:paraId="2DAD28B7"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例2（2020秋•兰州期中）下列关于汽油机和柴油机的说法正确的是（　　）</w:t>
      </w:r>
    </w:p>
    <w:p w14:paraId="66FFCE9E"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A．在做功冲程中，都是把内能转化为机械能</w:t>
      </w:r>
      <w:r>
        <w:rPr>
          <w:rFonts w:ascii="宋体" w:hAnsi="宋体" w:cs="宋体" w:hint="eastAsia"/>
          <w:color w:val="000000"/>
          <w:szCs w:val="21"/>
        </w:rPr>
        <w:tab/>
      </w:r>
    </w:p>
    <w:p w14:paraId="7EA670F1"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B．吸气冲程中，柴油机吸入汽缸的是柴油和空气的混合物，汽油机吸入汽缸的是空气</w:t>
      </w:r>
      <w:r>
        <w:rPr>
          <w:rFonts w:ascii="宋体" w:hAnsi="宋体" w:cs="宋体" w:hint="eastAsia"/>
          <w:color w:val="000000"/>
          <w:szCs w:val="21"/>
        </w:rPr>
        <w:tab/>
      </w:r>
    </w:p>
    <w:p w14:paraId="5247BCD2"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C．柴油机的点火方式是点燃式，汽油机的点火方式</w:t>
      </w:r>
      <w:proofErr w:type="gramStart"/>
      <w:r>
        <w:rPr>
          <w:rFonts w:ascii="宋体" w:hAnsi="宋体" w:cs="宋体" w:hint="eastAsia"/>
          <w:color w:val="000000"/>
          <w:szCs w:val="21"/>
        </w:rPr>
        <w:t>是压燃式</w:t>
      </w:r>
      <w:proofErr w:type="gramEnd"/>
      <w:r>
        <w:rPr>
          <w:rFonts w:ascii="宋体" w:hAnsi="宋体" w:cs="宋体" w:hint="eastAsia"/>
          <w:color w:val="000000"/>
          <w:szCs w:val="21"/>
        </w:rPr>
        <w:tab/>
      </w:r>
    </w:p>
    <w:p w14:paraId="25239417"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D．构造上，汽油机汽缸顶部有喷油嘴，柴油机汽缸顶部有火花塞</w:t>
      </w:r>
    </w:p>
    <w:p w14:paraId="60F4FAFD"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解：</w:t>
      </w:r>
    </w:p>
    <w:p w14:paraId="314DA470"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A、在做功冲程中，高温高压燃气推动活塞做功，把内能转化为机械能，故A正确；</w:t>
      </w:r>
    </w:p>
    <w:p w14:paraId="0AAA1F14"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B、在吸气冲程，柴油机吸入气缸的只是空气，汽油机吸入气缸的是汽油和空气的混合物，故B错误；</w:t>
      </w:r>
    </w:p>
    <w:p w14:paraId="3B76F332"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C、在做功冲程，汽油机的点火方式叫点燃式，柴油机的点火方式</w:t>
      </w:r>
      <w:proofErr w:type="gramStart"/>
      <w:r>
        <w:rPr>
          <w:rFonts w:ascii="宋体" w:hAnsi="宋体" w:cs="宋体" w:hint="eastAsia"/>
          <w:color w:val="FF0000"/>
          <w:szCs w:val="21"/>
        </w:rPr>
        <w:t>叫压燃</w:t>
      </w:r>
      <w:proofErr w:type="gramEnd"/>
      <w:r>
        <w:rPr>
          <w:rFonts w:ascii="宋体" w:hAnsi="宋体" w:cs="宋体" w:hint="eastAsia"/>
          <w:color w:val="FF0000"/>
          <w:szCs w:val="21"/>
        </w:rPr>
        <w:t>式，故C错误；</w:t>
      </w:r>
    </w:p>
    <w:p w14:paraId="5D5C9017"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D、柴油机和汽油机的结构不同：柴油机的气缸上是喷油嘴，汽油机的顶部有火花塞，故D错误。</w:t>
      </w:r>
    </w:p>
    <w:p w14:paraId="4310B4C5" w14:textId="77777777" w:rsidR="008A329F" w:rsidRDefault="008A329F" w:rsidP="008A329F">
      <w:pPr>
        <w:snapToGrid w:val="0"/>
        <w:spacing w:line="360" w:lineRule="auto"/>
        <w:jc w:val="left"/>
        <w:rPr>
          <w:rFonts w:ascii="宋体" w:hAnsi="宋体" w:cs="宋体"/>
          <w:color w:val="FF0000"/>
          <w:szCs w:val="21"/>
        </w:rPr>
      </w:pPr>
      <w:r>
        <w:rPr>
          <w:rFonts w:ascii="宋体" w:hAnsi="宋体" w:cs="宋体" w:hint="eastAsia"/>
          <w:color w:val="FF0000"/>
          <w:szCs w:val="21"/>
        </w:rPr>
        <w:t>故选：A。</w:t>
      </w:r>
    </w:p>
    <w:p w14:paraId="72F3D16A" w14:textId="77777777" w:rsidR="008A329F" w:rsidRDefault="008A329F" w:rsidP="008A329F">
      <w:pPr>
        <w:snapToGrid w:val="0"/>
        <w:spacing w:line="360" w:lineRule="auto"/>
        <w:jc w:val="left"/>
        <w:rPr>
          <w:rFonts w:ascii="宋体" w:hAnsi="宋体" w:cs="宋体"/>
          <w:b/>
          <w:bCs/>
          <w:color w:val="000000"/>
          <w:szCs w:val="21"/>
        </w:rPr>
      </w:pPr>
      <w:r>
        <w:rPr>
          <w:rFonts w:ascii="宋体" w:hAnsi="宋体" w:cs="宋体" w:hint="eastAsia"/>
          <w:b/>
          <w:bCs/>
          <w:color w:val="000000"/>
          <w:szCs w:val="21"/>
        </w:rPr>
        <w:t>3.转速与做功次数和工作循环的关系</w:t>
      </w:r>
    </w:p>
    <w:p w14:paraId="0EB5C646"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color w:val="000000"/>
          <w:szCs w:val="21"/>
        </w:rPr>
        <w:t>例3（2020秋•玄武区校级月考）如图中单缸四冲程汽油机正处在</w:t>
      </w:r>
      <w:r>
        <w:rPr>
          <w:rFonts w:ascii="宋体" w:hAnsi="宋体" w:cs="宋体" w:hint="eastAsia"/>
          <w:color w:val="000000"/>
          <w:szCs w:val="21"/>
          <w:u w:val="single"/>
        </w:rPr>
        <w:t xml:space="preserve">      </w:t>
      </w:r>
      <w:r>
        <w:rPr>
          <w:rFonts w:ascii="宋体" w:hAnsi="宋体" w:cs="宋体" w:hint="eastAsia"/>
          <w:color w:val="000000"/>
          <w:szCs w:val="21"/>
        </w:rPr>
        <w:t>冲程，若该汽油机转速为1800r/min，则它每秒钟对外做功</w:t>
      </w:r>
      <w:r>
        <w:rPr>
          <w:rFonts w:ascii="宋体" w:hAnsi="宋体" w:cs="宋体" w:hint="eastAsia"/>
          <w:color w:val="000000"/>
          <w:szCs w:val="21"/>
          <w:u w:val="single"/>
        </w:rPr>
        <w:t xml:space="preserve">     </w:t>
      </w:r>
      <w:r>
        <w:rPr>
          <w:rFonts w:ascii="宋体" w:hAnsi="宋体" w:cs="宋体" w:hint="eastAsia"/>
          <w:color w:val="000000"/>
          <w:szCs w:val="21"/>
        </w:rPr>
        <w:t>次。</w:t>
      </w:r>
    </w:p>
    <w:p w14:paraId="6E841B28" w14:textId="77777777" w:rsidR="008A329F" w:rsidRDefault="008A329F" w:rsidP="008A329F">
      <w:pPr>
        <w:snapToGrid w:val="0"/>
        <w:spacing w:line="360" w:lineRule="auto"/>
        <w:jc w:val="left"/>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D2CD9F6" wp14:editId="7CB28A7B">
            <wp:extent cx="790575" cy="1257300"/>
            <wp:effectExtent l="0" t="0" r="1905" b="7620"/>
            <wp:docPr id="35" name="图片 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800279" name="图片 16" descr="菁优网：http://www.jyeoo.com"/>
                    <pic:cNvPicPr>
                      <a:picLocks noChangeAspect="1"/>
                    </pic:cNvPicPr>
                  </pic:nvPicPr>
                  <pic:blipFill>
                    <a:blip r:embed="rId23"/>
                    <a:stretch>
                      <a:fillRect/>
                    </a:stretch>
                  </pic:blipFill>
                  <pic:spPr>
                    <a:xfrm>
                      <a:off x="0" y="0"/>
                      <a:ext cx="790575" cy="1257300"/>
                    </a:xfrm>
                    <a:prstGeom prst="rect">
                      <a:avLst/>
                    </a:prstGeom>
                    <a:noFill/>
                    <a:ln>
                      <a:noFill/>
                    </a:ln>
                  </pic:spPr>
                </pic:pic>
              </a:graphicData>
            </a:graphic>
          </wp:inline>
        </w:drawing>
      </w:r>
    </w:p>
    <w:p w14:paraId="5D12C26B" w14:textId="77777777" w:rsidR="008A329F" w:rsidRDefault="008A329F" w:rsidP="008A329F">
      <w:pPr>
        <w:snapToGrid w:val="0"/>
        <w:spacing w:line="360" w:lineRule="auto"/>
        <w:jc w:val="left"/>
        <w:rPr>
          <w:color w:val="FF0000"/>
        </w:rPr>
      </w:pPr>
      <w:r>
        <w:rPr>
          <w:rFonts w:hint="eastAsia"/>
          <w:color w:val="FF0000"/>
        </w:rPr>
        <w:t>解：</w:t>
      </w:r>
    </w:p>
    <w:p w14:paraId="33B96A7F" w14:textId="77777777" w:rsidR="008A329F" w:rsidRDefault="008A329F" w:rsidP="008A329F">
      <w:pPr>
        <w:snapToGrid w:val="0"/>
        <w:spacing w:line="360" w:lineRule="auto"/>
        <w:jc w:val="left"/>
        <w:rPr>
          <w:color w:val="FF0000"/>
        </w:rPr>
      </w:pPr>
      <w:r>
        <w:rPr>
          <w:rFonts w:hint="eastAsia"/>
          <w:color w:val="FF0000"/>
        </w:rPr>
        <w:t>（</w:t>
      </w:r>
      <w:r>
        <w:rPr>
          <w:rFonts w:hint="eastAsia"/>
          <w:color w:val="FF0000"/>
        </w:rPr>
        <w:t>1</w:t>
      </w:r>
      <w:r>
        <w:rPr>
          <w:rFonts w:hint="eastAsia"/>
          <w:color w:val="FF0000"/>
        </w:rPr>
        <w:t>）由图可见，汽油机进气门关闭，排气门打开，活塞向上运动，因此该冲程是排气冲程；</w:t>
      </w:r>
    </w:p>
    <w:p w14:paraId="6B376BFE" w14:textId="77777777" w:rsidR="008A329F" w:rsidRDefault="008A329F" w:rsidP="008A329F">
      <w:pPr>
        <w:snapToGrid w:val="0"/>
        <w:spacing w:line="360" w:lineRule="auto"/>
        <w:jc w:val="left"/>
        <w:rPr>
          <w:color w:val="FF0000"/>
        </w:rPr>
      </w:pPr>
      <w:r>
        <w:rPr>
          <w:rFonts w:hint="eastAsia"/>
          <w:color w:val="FF0000"/>
        </w:rPr>
        <w:t>（</w:t>
      </w:r>
      <w:r>
        <w:rPr>
          <w:rFonts w:hint="eastAsia"/>
          <w:color w:val="FF0000"/>
        </w:rPr>
        <w:t>2</w:t>
      </w:r>
      <w:r>
        <w:rPr>
          <w:rFonts w:hint="eastAsia"/>
          <w:color w:val="FF0000"/>
        </w:rPr>
        <w:t>）汽油机完成</w:t>
      </w:r>
      <w:r>
        <w:rPr>
          <w:rFonts w:hint="eastAsia"/>
          <w:color w:val="FF0000"/>
        </w:rPr>
        <w:t>1</w:t>
      </w:r>
      <w:r>
        <w:rPr>
          <w:rFonts w:hint="eastAsia"/>
          <w:color w:val="FF0000"/>
        </w:rPr>
        <w:t>个工作循环，完成四个冲程，飞轮转</w:t>
      </w:r>
      <w:r>
        <w:rPr>
          <w:rFonts w:hint="eastAsia"/>
          <w:color w:val="FF0000"/>
        </w:rPr>
        <w:t>2</w:t>
      </w:r>
      <w:r>
        <w:rPr>
          <w:rFonts w:hint="eastAsia"/>
          <w:color w:val="FF0000"/>
        </w:rPr>
        <w:t>转，对外做功</w:t>
      </w:r>
      <w:r>
        <w:rPr>
          <w:rFonts w:hint="eastAsia"/>
          <w:color w:val="FF0000"/>
        </w:rPr>
        <w:t>1</w:t>
      </w:r>
      <w:r>
        <w:rPr>
          <w:rFonts w:hint="eastAsia"/>
          <w:color w:val="FF0000"/>
        </w:rPr>
        <w:t>次，</w:t>
      </w:r>
      <w:r>
        <w:rPr>
          <w:rFonts w:hint="eastAsia"/>
          <w:color w:val="FF0000"/>
        </w:rPr>
        <w:t>1800r/min</w:t>
      </w:r>
      <w:r>
        <w:rPr>
          <w:rFonts w:hint="eastAsia"/>
          <w:color w:val="FF0000"/>
        </w:rPr>
        <w:t>＝</w:t>
      </w:r>
      <w:r>
        <w:rPr>
          <w:rFonts w:hint="eastAsia"/>
          <w:color w:val="FF0000"/>
        </w:rPr>
        <w:t>30r/s</w:t>
      </w:r>
      <w:r>
        <w:rPr>
          <w:rFonts w:hint="eastAsia"/>
          <w:color w:val="FF0000"/>
        </w:rPr>
        <w:t>，即每秒完成</w:t>
      </w:r>
      <w:r>
        <w:rPr>
          <w:rFonts w:hint="eastAsia"/>
          <w:color w:val="FF0000"/>
        </w:rPr>
        <w:t>15</w:t>
      </w:r>
      <w:r>
        <w:rPr>
          <w:rFonts w:hint="eastAsia"/>
          <w:color w:val="FF0000"/>
        </w:rPr>
        <w:t>个工作循环，完成</w:t>
      </w:r>
      <w:r>
        <w:rPr>
          <w:rFonts w:hint="eastAsia"/>
          <w:color w:val="FF0000"/>
        </w:rPr>
        <w:t>60</w:t>
      </w:r>
      <w:r>
        <w:rPr>
          <w:rFonts w:hint="eastAsia"/>
          <w:color w:val="FF0000"/>
        </w:rPr>
        <w:t>个冲程，对外做功</w:t>
      </w:r>
      <w:r>
        <w:rPr>
          <w:rFonts w:hint="eastAsia"/>
          <w:color w:val="FF0000"/>
        </w:rPr>
        <w:t>15</w:t>
      </w:r>
      <w:r>
        <w:rPr>
          <w:rFonts w:hint="eastAsia"/>
          <w:color w:val="FF0000"/>
        </w:rPr>
        <w:t>次。</w:t>
      </w:r>
    </w:p>
    <w:p w14:paraId="4836D1A7" w14:textId="77777777" w:rsidR="008A329F" w:rsidRDefault="008A329F" w:rsidP="008A329F">
      <w:pPr>
        <w:snapToGrid w:val="0"/>
        <w:spacing w:line="360" w:lineRule="auto"/>
        <w:jc w:val="left"/>
        <w:rPr>
          <w:color w:val="FF0000"/>
        </w:rPr>
      </w:pPr>
      <w:r>
        <w:rPr>
          <w:rFonts w:hint="eastAsia"/>
          <w:color w:val="FF0000"/>
        </w:rPr>
        <w:t>答案：排气；</w:t>
      </w:r>
      <w:r>
        <w:rPr>
          <w:rFonts w:hint="eastAsia"/>
          <w:color w:val="FF0000"/>
        </w:rPr>
        <w:t>15</w:t>
      </w:r>
      <w:r>
        <w:rPr>
          <w:rFonts w:hint="eastAsia"/>
          <w:color w:val="FF0000"/>
        </w:rPr>
        <w:t>。</w:t>
      </w:r>
    </w:p>
    <w:p w14:paraId="7A15E089" w14:textId="77777777" w:rsidR="008A329F" w:rsidRDefault="008A329F" w:rsidP="008A329F">
      <w:pPr>
        <w:snapToGrid w:val="0"/>
        <w:spacing w:line="360" w:lineRule="auto"/>
        <w:jc w:val="left"/>
        <w:rPr>
          <w:b/>
          <w:bCs/>
        </w:rPr>
      </w:pPr>
      <w:r>
        <w:rPr>
          <w:rFonts w:hint="eastAsia"/>
          <w:b/>
          <w:bCs/>
        </w:rPr>
        <w:t>4.</w:t>
      </w:r>
      <w:r>
        <w:rPr>
          <w:rFonts w:hint="eastAsia"/>
          <w:b/>
          <w:bCs/>
        </w:rPr>
        <w:t>拓展创新</w:t>
      </w:r>
    </w:p>
    <w:p w14:paraId="3453E50D" w14:textId="77777777" w:rsidR="008A329F" w:rsidRDefault="008A329F" w:rsidP="008A329F">
      <w:pPr>
        <w:spacing w:line="360" w:lineRule="auto"/>
        <w:ind w:left="273" w:hangingChars="130" w:hanging="273"/>
      </w:pPr>
      <w:r>
        <w:rPr>
          <w:rFonts w:hint="eastAsia"/>
        </w:rPr>
        <w:t>例</w:t>
      </w:r>
      <w:r>
        <w:rPr>
          <w:rFonts w:hint="eastAsia"/>
        </w:rPr>
        <w:t>4</w:t>
      </w:r>
      <w:r>
        <w:rPr>
          <w:rFonts w:eastAsia="新宋体" w:hint="eastAsia"/>
          <w:szCs w:val="21"/>
        </w:rPr>
        <w:t>（</w:t>
      </w:r>
      <w:r>
        <w:rPr>
          <w:rFonts w:eastAsia="新宋体" w:hint="eastAsia"/>
          <w:szCs w:val="21"/>
        </w:rPr>
        <w:t>2020</w:t>
      </w:r>
      <w:r>
        <w:rPr>
          <w:rFonts w:eastAsia="新宋体" w:hint="eastAsia"/>
          <w:szCs w:val="21"/>
        </w:rPr>
        <w:t>•常州）</w:t>
      </w:r>
      <w:r>
        <w:rPr>
          <w:rFonts w:eastAsia="新宋体" w:hint="eastAsia"/>
          <w:szCs w:val="21"/>
        </w:rPr>
        <w:t>2020</w:t>
      </w:r>
      <w:r>
        <w:rPr>
          <w:rFonts w:eastAsia="新宋体" w:hint="eastAsia"/>
          <w:szCs w:val="21"/>
        </w:rPr>
        <w:t>年</w:t>
      </w:r>
      <w:r>
        <w:rPr>
          <w:rFonts w:eastAsia="新宋体" w:hint="eastAsia"/>
          <w:szCs w:val="21"/>
        </w:rPr>
        <w:t>1</w:t>
      </w:r>
      <w:r>
        <w:rPr>
          <w:rFonts w:eastAsia="新宋体" w:hint="eastAsia"/>
          <w:szCs w:val="21"/>
        </w:rPr>
        <w:t>月</w:t>
      </w:r>
      <w:r>
        <w:rPr>
          <w:rFonts w:eastAsia="新宋体" w:hint="eastAsia"/>
          <w:szCs w:val="21"/>
        </w:rPr>
        <w:t>18</w:t>
      </w:r>
      <w:r>
        <w:rPr>
          <w:rFonts w:eastAsia="新宋体" w:hint="eastAsia"/>
          <w:szCs w:val="21"/>
        </w:rPr>
        <w:t>日，第十届江苏“台湾灯会”在常州恐龙城开幕。如图所示为展会中的“走马灯”，点燃底部蜡烛，热空气上升驱动扇叶转动，观众惊奇地看到纸片小人的影子动了起来。热空气上升驱动扇叶转动的能量转化方式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，这与四冲程汽油机的</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冲程相同。</w:t>
      </w:r>
    </w:p>
    <w:p w14:paraId="1186F22D"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687781E6" wp14:editId="4BBF4014">
            <wp:extent cx="1247775" cy="1304925"/>
            <wp:effectExtent l="0" t="0" r="1905" b="5715"/>
            <wp:docPr id="36"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42893" name="图片 17" descr="菁优网：http://www.jyeoo.com"/>
                    <pic:cNvPicPr>
                      <a:picLocks noChangeAspect="1"/>
                    </pic:cNvPicPr>
                  </pic:nvPicPr>
                  <pic:blipFill>
                    <a:blip r:embed="rId24"/>
                    <a:stretch>
                      <a:fillRect/>
                    </a:stretch>
                  </pic:blipFill>
                  <pic:spPr>
                    <a:xfrm>
                      <a:off x="0" y="0"/>
                      <a:ext cx="1247775" cy="1304925"/>
                    </a:xfrm>
                    <a:prstGeom prst="rect">
                      <a:avLst/>
                    </a:prstGeom>
                    <a:noFill/>
                    <a:ln>
                      <a:noFill/>
                    </a:ln>
                  </pic:spPr>
                </pic:pic>
              </a:graphicData>
            </a:graphic>
          </wp:inline>
        </w:drawing>
      </w:r>
    </w:p>
    <w:p w14:paraId="010562A5" w14:textId="77777777" w:rsidR="008A329F" w:rsidRDefault="008A329F" w:rsidP="008A329F">
      <w:pPr>
        <w:spacing w:line="360" w:lineRule="auto"/>
        <w:ind w:leftChars="130" w:left="273"/>
        <w:rPr>
          <w:color w:val="FF0000"/>
        </w:rPr>
      </w:pPr>
      <w:r>
        <w:rPr>
          <w:rFonts w:eastAsia="新宋体" w:hint="eastAsia"/>
          <w:color w:val="FF0000"/>
          <w:szCs w:val="21"/>
        </w:rPr>
        <w:t>解：点燃蜡烛时，气体温度升高，气体的密度变小，热空气就会向上运动，运动的热空气推动扇叶转动，运动的热空气对外做功，将内能转化为机械能，该冲程和四冲程汽油机的做功冲程的能量转化相同。</w:t>
      </w:r>
    </w:p>
    <w:p w14:paraId="46A6138E" w14:textId="77777777" w:rsidR="008A329F" w:rsidRDefault="008A329F" w:rsidP="008A329F">
      <w:pPr>
        <w:spacing w:line="360" w:lineRule="auto"/>
        <w:ind w:leftChars="130" w:left="273"/>
        <w:rPr>
          <w:color w:val="FF0000"/>
        </w:rPr>
      </w:pPr>
      <w:r>
        <w:rPr>
          <w:rFonts w:eastAsia="新宋体" w:hint="eastAsia"/>
          <w:color w:val="FF0000"/>
          <w:szCs w:val="21"/>
        </w:rPr>
        <w:t>答案：内能转化为机械能；做功。</w:t>
      </w:r>
    </w:p>
    <w:p w14:paraId="6C491097" w14:textId="77777777" w:rsidR="008A329F" w:rsidRDefault="008A329F" w:rsidP="008A329F">
      <w:pPr>
        <w:pStyle w:val="1"/>
        <w:rPr>
          <w:rFonts w:cs="宋体" w:hint="default"/>
          <w:color w:val="FF0000"/>
        </w:rPr>
      </w:pPr>
      <w:r>
        <w:rPr>
          <w:rFonts w:cs="宋体"/>
          <w:noProof/>
          <w:color w:val="FF0000"/>
        </w:rPr>
        <w:drawing>
          <wp:inline distT="0" distB="0" distL="0" distR="0" wp14:anchorId="030A0BD9" wp14:editId="3375295F">
            <wp:extent cx="1160145" cy="333375"/>
            <wp:effectExtent l="0" t="0" r="1905" b="9525"/>
            <wp:docPr id="28" name="图片 28"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文本&#10;&#10;中度可信度描述已自动生成"/>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83951" cy="340686"/>
                    </a:xfrm>
                    <a:prstGeom prst="rect">
                      <a:avLst/>
                    </a:prstGeom>
                    <a:noFill/>
                    <a:ln>
                      <a:noFill/>
                    </a:ln>
                  </pic:spPr>
                </pic:pic>
              </a:graphicData>
            </a:graphic>
          </wp:inline>
        </w:drawing>
      </w:r>
      <w:bookmarkEnd w:id="1"/>
      <w:r>
        <w:rPr>
          <w:rFonts w:cs="宋体"/>
          <w:color w:val="FF0000"/>
        </w:rPr>
        <w:t xml:space="preserve"> </w:t>
      </w:r>
    </w:p>
    <w:p w14:paraId="4A0E6CA3" w14:textId="77777777" w:rsidR="008A329F" w:rsidRDefault="008A329F" w:rsidP="008A329F">
      <w:pPr>
        <w:snapToGrid w:val="0"/>
        <w:spacing w:line="360" w:lineRule="auto"/>
        <w:jc w:val="left"/>
        <w:rPr>
          <w:rFonts w:ascii="宋体" w:hAnsi="宋体" w:cs="宋体"/>
          <w:b/>
          <w:bCs/>
          <w:color w:val="000000"/>
          <w:szCs w:val="21"/>
        </w:rPr>
      </w:pPr>
      <w:bookmarkStart w:id="2" w:name="_Toc11571"/>
      <w:r>
        <w:rPr>
          <w:rFonts w:ascii="宋体" w:hAnsi="宋体" w:cs="宋体" w:hint="eastAsia"/>
          <w:b/>
          <w:bCs/>
          <w:color w:val="000000"/>
          <w:szCs w:val="21"/>
        </w:rPr>
        <w:lastRenderedPageBreak/>
        <w:t>【1】热机</w:t>
      </w:r>
    </w:p>
    <w:p w14:paraId="266A85C1"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例1（2020•大连</w:t>
      </w:r>
      <w:proofErr w:type="gramStart"/>
      <w:r>
        <w:rPr>
          <w:rFonts w:ascii="宋体" w:hAnsi="宋体" w:cs="宋体" w:hint="eastAsia"/>
          <w:color w:val="000000"/>
          <w:szCs w:val="21"/>
        </w:rPr>
        <w:t>一</w:t>
      </w:r>
      <w:proofErr w:type="gramEnd"/>
      <w:r>
        <w:rPr>
          <w:rFonts w:ascii="宋体" w:hAnsi="宋体" w:cs="宋体" w:hint="eastAsia"/>
          <w:color w:val="000000"/>
          <w:szCs w:val="21"/>
        </w:rPr>
        <w:t>模）如图所示实验，在橡胶</w:t>
      </w:r>
      <w:proofErr w:type="gramStart"/>
      <w:r>
        <w:rPr>
          <w:rFonts w:ascii="宋体" w:hAnsi="宋体" w:cs="宋体" w:hint="eastAsia"/>
          <w:color w:val="000000"/>
          <w:szCs w:val="21"/>
        </w:rPr>
        <w:t>塞受到</w:t>
      </w:r>
      <w:proofErr w:type="gramEnd"/>
      <w:r>
        <w:rPr>
          <w:rFonts w:ascii="宋体" w:hAnsi="宋体" w:cs="宋体" w:hint="eastAsia"/>
          <w:color w:val="000000"/>
          <w:szCs w:val="21"/>
        </w:rPr>
        <w:t>水蒸气的压力而冲出的过程中，以下说法不正确的是（　　）</w:t>
      </w:r>
    </w:p>
    <w:p w14:paraId="5F99FD1A" w14:textId="77777777" w:rsidR="008A329F" w:rsidRDefault="008A329F" w:rsidP="008A329F">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30C0FB6E" wp14:editId="767A743D">
            <wp:extent cx="790575" cy="800100"/>
            <wp:effectExtent l="0" t="0" r="1905" b="7620"/>
            <wp:docPr id="38"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62442" name="图片 19" descr="菁优网：http://www.jyeoo.com"/>
                    <pic:cNvPicPr>
                      <a:picLocks noChangeAspect="1"/>
                    </pic:cNvPicPr>
                  </pic:nvPicPr>
                  <pic:blipFill>
                    <a:blip r:embed="rId26"/>
                    <a:stretch>
                      <a:fillRect/>
                    </a:stretch>
                  </pic:blipFill>
                  <pic:spPr>
                    <a:xfrm>
                      <a:off x="0" y="0"/>
                      <a:ext cx="790575" cy="800100"/>
                    </a:xfrm>
                    <a:prstGeom prst="rect">
                      <a:avLst/>
                    </a:prstGeom>
                    <a:noFill/>
                    <a:ln>
                      <a:noFill/>
                    </a:ln>
                  </pic:spPr>
                </pic:pic>
              </a:graphicData>
            </a:graphic>
          </wp:inline>
        </w:drawing>
      </w:r>
    </w:p>
    <w:p w14:paraId="318FACEE"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A．试管口出现的“白雾”是液化形成的小水珠</w:t>
      </w:r>
      <w:r>
        <w:rPr>
          <w:rFonts w:ascii="宋体" w:hAnsi="宋体" w:cs="宋体" w:hint="eastAsia"/>
          <w:color w:val="000000"/>
          <w:szCs w:val="21"/>
        </w:rPr>
        <w:tab/>
      </w:r>
    </w:p>
    <w:p w14:paraId="6FEA022C"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B．水蒸气对外做功，内能减少</w:t>
      </w:r>
      <w:r>
        <w:rPr>
          <w:rFonts w:ascii="宋体" w:hAnsi="宋体" w:cs="宋体" w:hint="eastAsia"/>
          <w:color w:val="000000"/>
          <w:szCs w:val="21"/>
        </w:rPr>
        <w:tab/>
      </w:r>
    </w:p>
    <w:p w14:paraId="7F623868"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C．这个实验基本展示了汽油机的工作原理</w:t>
      </w:r>
      <w:r>
        <w:rPr>
          <w:rFonts w:ascii="宋体" w:hAnsi="宋体" w:cs="宋体" w:hint="eastAsia"/>
          <w:color w:val="000000"/>
          <w:szCs w:val="21"/>
        </w:rPr>
        <w:tab/>
      </w:r>
    </w:p>
    <w:p w14:paraId="761AF9AB" w14:textId="77777777" w:rsidR="008A329F" w:rsidRDefault="008A329F" w:rsidP="008A329F">
      <w:pPr>
        <w:spacing w:line="360" w:lineRule="auto"/>
        <w:rPr>
          <w:rFonts w:ascii="宋体" w:hAnsi="宋体" w:cs="宋体"/>
          <w:color w:val="000000"/>
          <w:szCs w:val="21"/>
        </w:rPr>
      </w:pPr>
      <w:r>
        <w:rPr>
          <w:rFonts w:ascii="宋体" w:hAnsi="宋体" w:cs="宋体" w:hint="eastAsia"/>
          <w:color w:val="000000"/>
          <w:szCs w:val="21"/>
        </w:rPr>
        <w:t>D．这个实验基本展示了蒸汽机的工作原理</w:t>
      </w:r>
    </w:p>
    <w:p w14:paraId="03E91A1F" w14:textId="77777777" w:rsidR="008A329F" w:rsidRDefault="008A329F" w:rsidP="008A329F">
      <w:pPr>
        <w:spacing w:line="360" w:lineRule="auto"/>
        <w:rPr>
          <w:rFonts w:ascii="宋体" w:hAnsi="宋体" w:cs="宋体"/>
          <w:color w:val="FF0000"/>
          <w:szCs w:val="21"/>
        </w:rPr>
      </w:pPr>
      <w:r>
        <w:rPr>
          <w:rFonts w:ascii="宋体" w:hAnsi="宋体" w:cs="宋体" w:hint="eastAsia"/>
          <w:color w:val="FF0000"/>
          <w:szCs w:val="21"/>
        </w:rPr>
        <w:t>解：</w:t>
      </w:r>
    </w:p>
    <w:p w14:paraId="209BDAA0" w14:textId="77777777" w:rsidR="008A329F" w:rsidRDefault="008A329F" w:rsidP="008A329F">
      <w:pPr>
        <w:spacing w:line="360" w:lineRule="auto"/>
        <w:jc w:val="left"/>
        <w:textAlignment w:val="center"/>
        <w:rPr>
          <w:rFonts w:ascii="宋体" w:hAnsi="宋体" w:cs="宋体"/>
          <w:color w:val="FF0000"/>
          <w:szCs w:val="21"/>
        </w:rPr>
      </w:pPr>
      <w:r>
        <w:rPr>
          <w:rFonts w:ascii="宋体" w:hAnsi="宋体" w:cs="宋体" w:hint="eastAsia"/>
          <w:color w:val="FF0000"/>
          <w:szCs w:val="21"/>
        </w:rPr>
        <w:t>A、试管口出现的“白雾”是温度较高的水蒸气遇冷液化形成的小水滴，故A正确；</w:t>
      </w:r>
    </w:p>
    <w:p w14:paraId="161EEAEB" w14:textId="77777777" w:rsidR="008A329F" w:rsidRDefault="008A329F" w:rsidP="008A329F">
      <w:pPr>
        <w:spacing w:line="360" w:lineRule="auto"/>
        <w:jc w:val="left"/>
        <w:textAlignment w:val="center"/>
        <w:rPr>
          <w:rFonts w:ascii="宋体" w:hAnsi="宋体" w:cs="宋体"/>
          <w:color w:val="FF0000"/>
          <w:szCs w:val="21"/>
        </w:rPr>
      </w:pPr>
      <w:r>
        <w:rPr>
          <w:rFonts w:ascii="宋体" w:hAnsi="宋体" w:cs="宋体" w:hint="eastAsia"/>
          <w:color w:val="FF0000"/>
          <w:szCs w:val="21"/>
        </w:rPr>
        <w:t>B、水蒸气对外做功，内能减小，温度降低，故B正确；</w:t>
      </w:r>
    </w:p>
    <w:p w14:paraId="3B26F517" w14:textId="77777777" w:rsidR="008A329F" w:rsidRDefault="008A329F" w:rsidP="008A329F">
      <w:pPr>
        <w:spacing w:line="360" w:lineRule="auto"/>
        <w:jc w:val="left"/>
        <w:textAlignment w:val="center"/>
        <w:rPr>
          <w:rFonts w:ascii="宋体" w:hAnsi="宋体" w:cs="宋体"/>
          <w:color w:val="FF0000"/>
          <w:szCs w:val="21"/>
        </w:rPr>
      </w:pPr>
      <w:r>
        <w:rPr>
          <w:rFonts w:ascii="宋体" w:hAnsi="宋体" w:cs="宋体" w:hint="eastAsia"/>
          <w:color w:val="FF0000"/>
          <w:szCs w:val="21"/>
        </w:rPr>
        <w:t>CD、水蒸气对塞子做功，将水蒸气的内能转化为塞子的机械能，展示了蒸汽机的工作原理，故C错误，D正确。答案要求选不正确的，所以选C。</w:t>
      </w:r>
    </w:p>
    <w:p w14:paraId="60954447" w14:textId="77777777" w:rsidR="008A329F" w:rsidRDefault="008A329F" w:rsidP="008A329F">
      <w:pPr>
        <w:spacing w:line="360" w:lineRule="auto"/>
        <w:jc w:val="left"/>
        <w:textAlignment w:val="center"/>
        <w:rPr>
          <w:rFonts w:ascii="宋体" w:hAnsi="宋体" w:cs="宋体"/>
          <w:b/>
          <w:bCs/>
        </w:rPr>
      </w:pPr>
      <w:r>
        <w:rPr>
          <w:rFonts w:ascii="宋体" w:hAnsi="宋体" w:cs="宋体" w:hint="eastAsia"/>
          <w:b/>
          <w:bCs/>
          <w:color w:val="000000"/>
          <w:szCs w:val="21"/>
        </w:rPr>
        <w:t>【2】</w:t>
      </w:r>
      <w:r>
        <w:rPr>
          <w:rFonts w:ascii="宋体" w:hAnsi="宋体" w:cs="宋体" w:hint="eastAsia"/>
          <w:b/>
          <w:bCs/>
        </w:rPr>
        <w:t>汽油机</w:t>
      </w:r>
    </w:p>
    <w:p w14:paraId="59693839" w14:textId="77777777" w:rsidR="008A329F" w:rsidRDefault="008A329F" w:rsidP="008A329F">
      <w:pPr>
        <w:spacing w:line="360" w:lineRule="auto"/>
        <w:jc w:val="left"/>
        <w:rPr>
          <w:bCs/>
        </w:rPr>
      </w:pPr>
      <w:r>
        <w:rPr>
          <w:rFonts w:hint="eastAsia"/>
          <w:bCs/>
        </w:rPr>
        <w:t>例</w:t>
      </w:r>
      <w:r>
        <w:rPr>
          <w:rFonts w:hint="eastAsia"/>
          <w:bCs/>
        </w:rPr>
        <w:t>2</w:t>
      </w:r>
      <w:r>
        <w:rPr>
          <w:rFonts w:hint="eastAsia"/>
          <w:bCs/>
        </w:rPr>
        <w:t>（</w:t>
      </w:r>
      <w:r>
        <w:rPr>
          <w:rFonts w:hint="eastAsia"/>
          <w:bCs/>
        </w:rPr>
        <w:t>2020</w:t>
      </w:r>
      <w:r>
        <w:rPr>
          <w:rFonts w:hint="eastAsia"/>
          <w:bCs/>
        </w:rPr>
        <w:t>秋•海淀区校级月考）如图是四冲程汽油机的工作示意图，下列说法正确的是（　　）</w:t>
      </w:r>
    </w:p>
    <w:p w14:paraId="349EDA25" w14:textId="77777777" w:rsidR="008A329F" w:rsidRDefault="008A329F" w:rsidP="008A329F">
      <w:pPr>
        <w:spacing w:line="360" w:lineRule="auto"/>
        <w:jc w:val="left"/>
        <w:rPr>
          <w:bCs/>
        </w:rPr>
      </w:pPr>
      <w:r>
        <w:rPr>
          <w:rFonts w:hint="eastAsia"/>
          <w:bCs/>
          <w:noProof/>
        </w:rPr>
        <w:drawing>
          <wp:inline distT="0" distB="0" distL="114300" distR="114300" wp14:anchorId="52CA3ABA" wp14:editId="333BC112">
            <wp:extent cx="2924810" cy="1257300"/>
            <wp:effectExtent l="0" t="0" r="1270" b="7620"/>
            <wp:docPr id="39" name="图片 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30179" name="图片 20" descr="菁优网：http://www.jyeoo.com"/>
                    <pic:cNvPicPr>
                      <a:picLocks noChangeAspect="1"/>
                    </pic:cNvPicPr>
                  </pic:nvPicPr>
                  <pic:blipFill>
                    <a:blip r:embed="rId27"/>
                    <a:stretch>
                      <a:fillRect/>
                    </a:stretch>
                  </pic:blipFill>
                  <pic:spPr>
                    <a:xfrm>
                      <a:off x="0" y="0"/>
                      <a:ext cx="2924810" cy="1257300"/>
                    </a:xfrm>
                    <a:prstGeom prst="rect">
                      <a:avLst/>
                    </a:prstGeom>
                    <a:noFill/>
                    <a:ln>
                      <a:noFill/>
                    </a:ln>
                  </pic:spPr>
                </pic:pic>
              </a:graphicData>
            </a:graphic>
          </wp:inline>
        </w:drawing>
      </w:r>
    </w:p>
    <w:p w14:paraId="4D238572" w14:textId="77777777" w:rsidR="008A329F" w:rsidRDefault="008A329F" w:rsidP="008A329F">
      <w:pPr>
        <w:spacing w:line="360" w:lineRule="auto"/>
        <w:jc w:val="left"/>
        <w:rPr>
          <w:bCs/>
        </w:rPr>
      </w:pPr>
      <w:r>
        <w:rPr>
          <w:rFonts w:hint="eastAsia"/>
          <w:bCs/>
        </w:rPr>
        <w:t>A</w:t>
      </w:r>
      <w:r>
        <w:rPr>
          <w:rFonts w:hint="eastAsia"/>
          <w:bCs/>
        </w:rPr>
        <w:t>．这四个冲程的正确顺序是：丙→甲→丁→乙</w:t>
      </w:r>
      <w:r>
        <w:rPr>
          <w:rFonts w:hint="eastAsia"/>
          <w:bCs/>
        </w:rPr>
        <w:tab/>
      </w:r>
    </w:p>
    <w:p w14:paraId="66C3559B" w14:textId="77777777" w:rsidR="008A329F" w:rsidRDefault="008A329F" w:rsidP="008A329F">
      <w:pPr>
        <w:spacing w:line="360" w:lineRule="auto"/>
        <w:jc w:val="left"/>
        <w:rPr>
          <w:bCs/>
        </w:rPr>
      </w:pPr>
      <w:r>
        <w:rPr>
          <w:rFonts w:hint="eastAsia"/>
          <w:bCs/>
        </w:rPr>
        <w:lastRenderedPageBreak/>
        <w:t>B</w:t>
      </w:r>
      <w:r>
        <w:rPr>
          <w:rFonts w:hint="eastAsia"/>
          <w:bCs/>
        </w:rPr>
        <w:t>．靠惯性完成的冲程是甲、乙、丙</w:t>
      </w:r>
      <w:r>
        <w:rPr>
          <w:rFonts w:hint="eastAsia"/>
          <w:bCs/>
        </w:rPr>
        <w:tab/>
      </w:r>
    </w:p>
    <w:p w14:paraId="6EB80A6D" w14:textId="77777777" w:rsidR="008A329F" w:rsidRDefault="008A329F" w:rsidP="008A329F">
      <w:pPr>
        <w:spacing w:line="360" w:lineRule="auto"/>
        <w:jc w:val="left"/>
        <w:rPr>
          <w:bCs/>
        </w:rPr>
      </w:pPr>
      <w:r>
        <w:rPr>
          <w:rFonts w:hint="eastAsia"/>
          <w:bCs/>
        </w:rPr>
        <w:t>C</w:t>
      </w:r>
      <w:r>
        <w:rPr>
          <w:rFonts w:hint="eastAsia"/>
          <w:bCs/>
        </w:rPr>
        <w:t>．甲冲程中是内能转化为机械能</w:t>
      </w:r>
      <w:r>
        <w:rPr>
          <w:rFonts w:hint="eastAsia"/>
          <w:bCs/>
        </w:rPr>
        <w:tab/>
      </w:r>
    </w:p>
    <w:p w14:paraId="2574DFC0" w14:textId="77777777" w:rsidR="008A329F" w:rsidRDefault="008A329F" w:rsidP="008A329F">
      <w:pPr>
        <w:spacing w:line="360" w:lineRule="auto"/>
        <w:jc w:val="left"/>
        <w:rPr>
          <w:bCs/>
        </w:rPr>
      </w:pPr>
      <w:r>
        <w:rPr>
          <w:rFonts w:hint="eastAsia"/>
          <w:bCs/>
        </w:rPr>
        <w:t>D</w:t>
      </w:r>
      <w:r>
        <w:rPr>
          <w:rFonts w:hint="eastAsia"/>
          <w:bCs/>
        </w:rPr>
        <w:t>．丁冲程中是内能转化为化学能</w:t>
      </w:r>
    </w:p>
    <w:p w14:paraId="0FB88ED0" w14:textId="77777777" w:rsidR="008A329F" w:rsidRDefault="008A329F" w:rsidP="008A329F">
      <w:pPr>
        <w:spacing w:line="360" w:lineRule="auto"/>
        <w:jc w:val="left"/>
        <w:textAlignment w:val="center"/>
        <w:rPr>
          <w:bCs/>
          <w:color w:val="FF0000"/>
        </w:rPr>
      </w:pPr>
      <w:r>
        <w:rPr>
          <w:rFonts w:hint="eastAsia"/>
          <w:bCs/>
          <w:color w:val="FF0000"/>
        </w:rPr>
        <w:t>解：</w:t>
      </w:r>
    </w:p>
    <w:p w14:paraId="364B6EAC" w14:textId="77777777" w:rsidR="008A329F" w:rsidRDefault="008A329F" w:rsidP="008A329F">
      <w:pPr>
        <w:spacing w:line="360" w:lineRule="auto"/>
        <w:jc w:val="left"/>
        <w:textAlignment w:val="center"/>
        <w:rPr>
          <w:bCs/>
          <w:color w:val="FF0000"/>
        </w:rPr>
      </w:pPr>
      <w:r>
        <w:rPr>
          <w:rFonts w:hint="eastAsia"/>
          <w:bCs/>
          <w:color w:val="FF0000"/>
        </w:rPr>
        <w:t>甲中的两个气阀都关闭，活塞向上运动，所以为压缩冲程，是机械能转化为内能，是第二冲程；</w:t>
      </w:r>
    </w:p>
    <w:p w14:paraId="06E17D4D" w14:textId="77777777" w:rsidR="008A329F" w:rsidRDefault="008A329F" w:rsidP="008A329F">
      <w:pPr>
        <w:spacing w:line="360" w:lineRule="auto"/>
        <w:jc w:val="left"/>
        <w:textAlignment w:val="center"/>
        <w:rPr>
          <w:bCs/>
          <w:color w:val="FF0000"/>
        </w:rPr>
      </w:pPr>
      <w:r>
        <w:rPr>
          <w:rFonts w:hint="eastAsia"/>
          <w:bCs/>
          <w:color w:val="FF0000"/>
        </w:rPr>
        <w:t>乙中的一个气阀打开，活塞向下运动，所以为吸气冲程，是第一冲程；</w:t>
      </w:r>
    </w:p>
    <w:p w14:paraId="1390AB06" w14:textId="77777777" w:rsidR="008A329F" w:rsidRDefault="008A329F" w:rsidP="008A329F">
      <w:pPr>
        <w:spacing w:line="360" w:lineRule="auto"/>
        <w:jc w:val="left"/>
        <w:textAlignment w:val="center"/>
        <w:rPr>
          <w:bCs/>
          <w:color w:val="FF0000"/>
        </w:rPr>
      </w:pPr>
      <w:r>
        <w:rPr>
          <w:rFonts w:hint="eastAsia"/>
          <w:bCs/>
          <w:color w:val="FF0000"/>
        </w:rPr>
        <w:t>丙中的一个气阀打开，活塞向上运动，所以为排气冲程，是第四冲程；</w:t>
      </w:r>
    </w:p>
    <w:p w14:paraId="2FFDB390" w14:textId="77777777" w:rsidR="008A329F" w:rsidRDefault="008A329F" w:rsidP="008A329F">
      <w:pPr>
        <w:spacing w:line="360" w:lineRule="auto"/>
        <w:jc w:val="left"/>
        <w:textAlignment w:val="center"/>
        <w:rPr>
          <w:bCs/>
          <w:color w:val="FF0000"/>
        </w:rPr>
      </w:pPr>
      <w:r>
        <w:rPr>
          <w:rFonts w:hint="eastAsia"/>
          <w:bCs/>
          <w:color w:val="FF0000"/>
        </w:rPr>
        <w:t>丁中的两个气阀都关闭，活塞下运动，所以为做功冲程，是内能转化机械能，是第三冲程；</w:t>
      </w:r>
    </w:p>
    <w:p w14:paraId="32DE5F80" w14:textId="77777777" w:rsidR="008A329F" w:rsidRDefault="008A329F" w:rsidP="008A329F">
      <w:pPr>
        <w:spacing w:line="360" w:lineRule="auto"/>
        <w:jc w:val="left"/>
        <w:textAlignment w:val="center"/>
        <w:rPr>
          <w:bCs/>
          <w:color w:val="FF0000"/>
        </w:rPr>
      </w:pPr>
      <w:r>
        <w:rPr>
          <w:rFonts w:hint="eastAsia"/>
          <w:bCs/>
          <w:color w:val="FF0000"/>
        </w:rPr>
        <w:t>A</w:t>
      </w:r>
      <w:r>
        <w:rPr>
          <w:rFonts w:hint="eastAsia"/>
          <w:bCs/>
          <w:color w:val="FF0000"/>
        </w:rPr>
        <w:t>、四个冲程的正确顺序是乙→甲→丁→丙，故</w:t>
      </w:r>
      <w:r>
        <w:rPr>
          <w:rFonts w:hint="eastAsia"/>
          <w:bCs/>
          <w:color w:val="FF0000"/>
        </w:rPr>
        <w:t>A</w:t>
      </w:r>
      <w:r>
        <w:rPr>
          <w:rFonts w:hint="eastAsia"/>
          <w:bCs/>
          <w:color w:val="FF0000"/>
        </w:rPr>
        <w:t>错误；</w:t>
      </w:r>
    </w:p>
    <w:p w14:paraId="18027038" w14:textId="77777777" w:rsidR="008A329F" w:rsidRDefault="008A329F" w:rsidP="008A329F">
      <w:pPr>
        <w:spacing w:line="360" w:lineRule="auto"/>
        <w:jc w:val="left"/>
        <w:textAlignment w:val="center"/>
        <w:rPr>
          <w:bCs/>
          <w:color w:val="FF0000"/>
        </w:rPr>
      </w:pPr>
      <w:r>
        <w:rPr>
          <w:rFonts w:hint="eastAsia"/>
          <w:bCs/>
          <w:color w:val="FF0000"/>
        </w:rPr>
        <w:t>B</w:t>
      </w:r>
      <w:r>
        <w:rPr>
          <w:rFonts w:hint="eastAsia"/>
          <w:bCs/>
          <w:color w:val="FF0000"/>
        </w:rPr>
        <w:t>、靠惯性完成的冲程是甲、乙、丙，故</w:t>
      </w:r>
      <w:r>
        <w:rPr>
          <w:rFonts w:hint="eastAsia"/>
          <w:bCs/>
          <w:color w:val="FF0000"/>
        </w:rPr>
        <w:t>B</w:t>
      </w:r>
      <w:r>
        <w:rPr>
          <w:rFonts w:hint="eastAsia"/>
          <w:bCs/>
          <w:color w:val="FF0000"/>
        </w:rPr>
        <w:t>正确。</w:t>
      </w:r>
    </w:p>
    <w:p w14:paraId="3097C918" w14:textId="77777777" w:rsidR="008A329F" w:rsidRDefault="008A329F" w:rsidP="008A329F">
      <w:pPr>
        <w:spacing w:line="360" w:lineRule="auto"/>
        <w:jc w:val="left"/>
        <w:textAlignment w:val="center"/>
        <w:rPr>
          <w:bCs/>
          <w:color w:val="FF0000"/>
        </w:rPr>
      </w:pPr>
      <w:r>
        <w:rPr>
          <w:rFonts w:hint="eastAsia"/>
          <w:bCs/>
          <w:color w:val="FF0000"/>
        </w:rPr>
        <w:t>C</w:t>
      </w:r>
      <w:r>
        <w:rPr>
          <w:rFonts w:hint="eastAsia"/>
          <w:bCs/>
          <w:color w:val="FF0000"/>
        </w:rPr>
        <w:t>、在甲冲程中，燃料燃烧时，化学能转化为内能，压缩冲程，是机械能转化为内能，故</w:t>
      </w:r>
      <w:r>
        <w:rPr>
          <w:rFonts w:hint="eastAsia"/>
          <w:bCs/>
          <w:color w:val="FF0000"/>
        </w:rPr>
        <w:t>C</w:t>
      </w:r>
      <w:r>
        <w:rPr>
          <w:rFonts w:hint="eastAsia"/>
          <w:bCs/>
          <w:color w:val="FF0000"/>
        </w:rPr>
        <w:t>错误；</w:t>
      </w:r>
    </w:p>
    <w:p w14:paraId="4A0A72C3" w14:textId="77777777" w:rsidR="008A329F" w:rsidRDefault="008A329F" w:rsidP="008A329F">
      <w:pPr>
        <w:spacing w:line="360" w:lineRule="auto"/>
        <w:jc w:val="left"/>
        <w:textAlignment w:val="center"/>
        <w:rPr>
          <w:bCs/>
          <w:color w:val="FF0000"/>
        </w:rPr>
      </w:pPr>
      <w:r>
        <w:rPr>
          <w:rFonts w:hint="eastAsia"/>
          <w:bCs/>
          <w:color w:val="FF0000"/>
        </w:rPr>
        <w:t>D</w:t>
      </w:r>
      <w:r>
        <w:rPr>
          <w:rFonts w:hint="eastAsia"/>
          <w:bCs/>
          <w:color w:val="FF0000"/>
        </w:rPr>
        <w:t>、丁冲程是做功冲程，是内能转化机械能，故</w:t>
      </w:r>
      <w:r>
        <w:rPr>
          <w:rFonts w:hint="eastAsia"/>
          <w:bCs/>
          <w:color w:val="FF0000"/>
        </w:rPr>
        <w:t>D</w:t>
      </w:r>
      <w:r>
        <w:rPr>
          <w:rFonts w:hint="eastAsia"/>
          <w:bCs/>
          <w:color w:val="FF0000"/>
        </w:rPr>
        <w:t>错误；</w:t>
      </w:r>
    </w:p>
    <w:p w14:paraId="0DE182E7" w14:textId="77777777" w:rsidR="008A329F" w:rsidRDefault="008A329F" w:rsidP="008A329F">
      <w:pPr>
        <w:spacing w:line="360" w:lineRule="auto"/>
        <w:jc w:val="left"/>
        <w:textAlignment w:val="center"/>
        <w:rPr>
          <w:bCs/>
          <w:color w:val="FF0000"/>
        </w:rPr>
      </w:pPr>
      <w:r>
        <w:rPr>
          <w:rFonts w:hint="eastAsia"/>
          <w:bCs/>
          <w:color w:val="FF0000"/>
        </w:rPr>
        <w:t>故选：</w:t>
      </w:r>
      <w:r>
        <w:rPr>
          <w:rFonts w:hint="eastAsia"/>
          <w:bCs/>
          <w:color w:val="FF0000"/>
        </w:rPr>
        <w:t>B</w:t>
      </w:r>
      <w:r>
        <w:rPr>
          <w:rFonts w:hint="eastAsia"/>
          <w:bCs/>
          <w:color w:val="FF0000"/>
        </w:rPr>
        <w:t>。</w:t>
      </w:r>
    </w:p>
    <w:p w14:paraId="1F678627" w14:textId="77777777" w:rsidR="008A329F" w:rsidRDefault="008A329F" w:rsidP="008A329F">
      <w:pPr>
        <w:spacing w:line="360" w:lineRule="auto"/>
        <w:jc w:val="left"/>
        <w:textAlignment w:val="center"/>
        <w:rPr>
          <w:bCs/>
          <w:color w:val="FF0000"/>
        </w:rPr>
      </w:pPr>
      <w:r>
        <w:rPr>
          <w:rFonts w:ascii="宋体" w:hAnsi="宋体" w:cs="宋体" w:hint="eastAsia"/>
          <w:b/>
          <w:bCs/>
          <w:color w:val="000000"/>
          <w:szCs w:val="21"/>
        </w:rPr>
        <w:t>【3】柴</w:t>
      </w:r>
      <w:r>
        <w:rPr>
          <w:rFonts w:ascii="宋体" w:hAnsi="宋体" w:cs="宋体" w:hint="eastAsia"/>
          <w:b/>
          <w:bCs/>
        </w:rPr>
        <w:t>油机</w:t>
      </w:r>
    </w:p>
    <w:p w14:paraId="61923C6A" w14:textId="77777777" w:rsidR="008A329F" w:rsidRDefault="008A329F" w:rsidP="008A329F">
      <w:pPr>
        <w:spacing w:line="360" w:lineRule="auto"/>
        <w:ind w:left="273" w:hangingChars="130" w:hanging="273"/>
      </w:pPr>
      <w:r>
        <w:rPr>
          <w:rFonts w:hint="eastAsia"/>
        </w:rPr>
        <w:t>例</w:t>
      </w:r>
      <w:r>
        <w:rPr>
          <w:rFonts w:hint="eastAsia"/>
        </w:rPr>
        <w:t>3</w:t>
      </w:r>
      <w:r>
        <w:rPr>
          <w:rFonts w:eastAsia="新宋体" w:hint="eastAsia"/>
          <w:szCs w:val="21"/>
        </w:rPr>
        <w:t>（</w:t>
      </w:r>
      <w:r>
        <w:rPr>
          <w:rFonts w:eastAsia="新宋体" w:hint="eastAsia"/>
          <w:szCs w:val="21"/>
        </w:rPr>
        <w:t>2018</w:t>
      </w:r>
      <w:r>
        <w:rPr>
          <w:rFonts w:eastAsia="新宋体" w:hint="eastAsia"/>
          <w:szCs w:val="21"/>
        </w:rPr>
        <w:t>秋•韩城市月考）关于热机，下列说法正确的是（　　）</w:t>
      </w:r>
    </w:p>
    <w:p w14:paraId="42249BD4" w14:textId="77777777" w:rsidR="008A329F" w:rsidRDefault="008A329F" w:rsidP="008A329F">
      <w:pPr>
        <w:spacing w:line="360" w:lineRule="auto"/>
        <w:jc w:val="left"/>
      </w:pPr>
      <w:r>
        <w:rPr>
          <w:rFonts w:eastAsia="新宋体" w:hint="eastAsia"/>
          <w:szCs w:val="21"/>
        </w:rPr>
        <w:t>A</w:t>
      </w:r>
      <w:r>
        <w:rPr>
          <w:rFonts w:eastAsia="新宋体" w:hint="eastAsia"/>
          <w:szCs w:val="21"/>
        </w:rPr>
        <w:t>．热机的大量使用有利于保护环境</w:t>
      </w:r>
      <w:r>
        <w:tab/>
      </w:r>
    </w:p>
    <w:p w14:paraId="117AEE62" w14:textId="77777777" w:rsidR="008A329F" w:rsidRDefault="008A329F" w:rsidP="008A329F">
      <w:pPr>
        <w:spacing w:line="360" w:lineRule="auto"/>
        <w:jc w:val="left"/>
      </w:pPr>
      <w:r>
        <w:rPr>
          <w:rFonts w:eastAsia="新宋体" w:hint="eastAsia"/>
          <w:szCs w:val="21"/>
        </w:rPr>
        <w:t>B</w:t>
      </w:r>
      <w:r>
        <w:rPr>
          <w:rFonts w:eastAsia="新宋体" w:hint="eastAsia"/>
          <w:szCs w:val="21"/>
        </w:rPr>
        <w:t>．汽油机的压缩冲程是把内能转化为机械能</w:t>
      </w:r>
      <w:r>
        <w:tab/>
      </w:r>
    </w:p>
    <w:p w14:paraId="3417DB54" w14:textId="77777777" w:rsidR="008A329F" w:rsidRDefault="008A329F" w:rsidP="008A329F">
      <w:pPr>
        <w:spacing w:line="360" w:lineRule="auto"/>
        <w:jc w:val="left"/>
      </w:pPr>
      <w:r>
        <w:rPr>
          <w:rFonts w:eastAsia="新宋体" w:hint="eastAsia"/>
          <w:szCs w:val="21"/>
        </w:rPr>
        <w:t>C</w:t>
      </w:r>
      <w:r>
        <w:rPr>
          <w:rFonts w:eastAsia="新宋体" w:hint="eastAsia"/>
          <w:szCs w:val="21"/>
        </w:rPr>
        <w:t>．柴油机有喷油嘴而没有火花塞</w:t>
      </w:r>
      <w:r>
        <w:tab/>
      </w:r>
    </w:p>
    <w:p w14:paraId="1245E210" w14:textId="77777777" w:rsidR="008A329F" w:rsidRDefault="008A329F" w:rsidP="008A329F">
      <w:pPr>
        <w:spacing w:line="360" w:lineRule="auto"/>
        <w:jc w:val="left"/>
      </w:pPr>
      <w:r>
        <w:rPr>
          <w:rFonts w:eastAsia="新宋体" w:hint="eastAsia"/>
          <w:szCs w:val="21"/>
        </w:rPr>
        <w:t>D</w:t>
      </w:r>
      <w:r>
        <w:rPr>
          <w:rFonts w:eastAsia="新宋体" w:hint="eastAsia"/>
          <w:szCs w:val="21"/>
        </w:rPr>
        <w:t>．内燃机的做功冲程是依靠飞轮的惯性完成的</w:t>
      </w:r>
    </w:p>
    <w:p w14:paraId="1DFE2A4D" w14:textId="77777777" w:rsidR="008A329F" w:rsidRDefault="008A329F" w:rsidP="008A329F">
      <w:pPr>
        <w:spacing w:line="360" w:lineRule="auto"/>
        <w:rPr>
          <w:color w:val="FF0000"/>
        </w:rPr>
      </w:pPr>
      <w:r>
        <w:rPr>
          <w:rFonts w:eastAsia="新宋体" w:hint="eastAsia"/>
          <w:color w:val="FF0000"/>
          <w:szCs w:val="21"/>
        </w:rPr>
        <w:lastRenderedPageBreak/>
        <w:t>解：</w:t>
      </w:r>
      <w:r>
        <w:rPr>
          <w:rFonts w:eastAsia="新宋体" w:hint="eastAsia"/>
          <w:color w:val="FF0000"/>
          <w:szCs w:val="21"/>
        </w:rPr>
        <w:t>A</w:t>
      </w:r>
      <w:r>
        <w:rPr>
          <w:rFonts w:eastAsia="新宋体" w:hint="eastAsia"/>
          <w:color w:val="FF0000"/>
          <w:szCs w:val="21"/>
        </w:rPr>
        <w:t>、热机在使用时会排放出一些有害的气体，会造成环境污染，故</w:t>
      </w:r>
      <w:r>
        <w:rPr>
          <w:rFonts w:eastAsia="新宋体" w:hint="eastAsia"/>
          <w:color w:val="FF0000"/>
          <w:szCs w:val="21"/>
        </w:rPr>
        <w:t>A</w:t>
      </w:r>
      <w:r>
        <w:rPr>
          <w:rFonts w:eastAsia="新宋体" w:hint="eastAsia"/>
          <w:color w:val="FF0000"/>
          <w:szCs w:val="21"/>
        </w:rPr>
        <w:t>错误；</w:t>
      </w:r>
    </w:p>
    <w:p w14:paraId="3AA97F13" w14:textId="77777777" w:rsidR="008A329F" w:rsidRDefault="008A329F" w:rsidP="008A329F">
      <w:pPr>
        <w:spacing w:line="360" w:lineRule="auto"/>
        <w:rPr>
          <w:color w:val="FF0000"/>
        </w:rPr>
      </w:pPr>
      <w:r>
        <w:rPr>
          <w:rFonts w:eastAsia="新宋体" w:hint="eastAsia"/>
          <w:color w:val="FF0000"/>
          <w:szCs w:val="21"/>
        </w:rPr>
        <w:t>B</w:t>
      </w:r>
      <w:r>
        <w:rPr>
          <w:rFonts w:eastAsia="新宋体" w:hint="eastAsia"/>
          <w:color w:val="FF0000"/>
          <w:szCs w:val="21"/>
        </w:rPr>
        <w:t>、汽油机工作时，压缩冲程将机械能转化为内能，做功冲程通过燃气膨胀做功把内能转化为机械能，故</w:t>
      </w:r>
      <w:r>
        <w:rPr>
          <w:rFonts w:eastAsia="新宋体" w:hint="eastAsia"/>
          <w:color w:val="FF0000"/>
          <w:szCs w:val="21"/>
        </w:rPr>
        <w:t>B</w:t>
      </w:r>
      <w:r>
        <w:rPr>
          <w:rFonts w:eastAsia="新宋体" w:hint="eastAsia"/>
          <w:color w:val="FF0000"/>
          <w:szCs w:val="21"/>
        </w:rPr>
        <w:t>错误；</w:t>
      </w:r>
    </w:p>
    <w:p w14:paraId="137CD119" w14:textId="77777777" w:rsidR="008A329F" w:rsidRDefault="008A329F" w:rsidP="008A329F">
      <w:pPr>
        <w:spacing w:line="360" w:lineRule="auto"/>
        <w:rPr>
          <w:color w:val="FF0000"/>
        </w:rPr>
      </w:pPr>
      <w:r>
        <w:rPr>
          <w:rFonts w:eastAsia="新宋体" w:hint="eastAsia"/>
          <w:color w:val="FF0000"/>
          <w:szCs w:val="21"/>
        </w:rPr>
        <w:t>C</w:t>
      </w:r>
      <w:r>
        <w:rPr>
          <w:rFonts w:eastAsia="新宋体" w:hint="eastAsia"/>
          <w:color w:val="FF0000"/>
          <w:szCs w:val="21"/>
        </w:rPr>
        <w:t>、汽油机顶部有火花塞，柴油机顶部有喷油嘴，故</w:t>
      </w:r>
      <w:r>
        <w:rPr>
          <w:rFonts w:eastAsia="新宋体" w:hint="eastAsia"/>
          <w:color w:val="FF0000"/>
          <w:szCs w:val="21"/>
        </w:rPr>
        <w:t>C</w:t>
      </w:r>
      <w:r>
        <w:rPr>
          <w:rFonts w:eastAsia="新宋体" w:hint="eastAsia"/>
          <w:color w:val="FF0000"/>
          <w:szCs w:val="21"/>
        </w:rPr>
        <w:t>正确；</w:t>
      </w:r>
    </w:p>
    <w:p w14:paraId="366E73B7" w14:textId="77777777" w:rsidR="008A329F" w:rsidRDefault="008A329F" w:rsidP="008A329F">
      <w:pPr>
        <w:spacing w:line="360" w:lineRule="auto"/>
        <w:rPr>
          <w:color w:val="FF0000"/>
        </w:rPr>
      </w:pPr>
      <w:r>
        <w:rPr>
          <w:rFonts w:eastAsia="新宋体" w:hint="eastAsia"/>
          <w:color w:val="FF0000"/>
          <w:szCs w:val="21"/>
        </w:rPr>
        <w:t>D</w:t>
      </w:r>
      <w:r>
        <w:rPr>
          <w:rFonts w:eastAsia="新宋体" w:hint="eastAsia"/>
          <w:color w:val="FF0000"/>
          <w:szCs w:val="21"/>
        </w:rPr>
        <w:t>、汽油机和柴油机在做功冲程中，燃气推动活塞运动，其他冲程活塞都是靠飞轮的惯性运动的，故</w:t>
      </w:r>
      <w:r>
        <w:rPr>
          <w:rFonts w:eastAsia="新宋体" w:hint="eastAsia"/>
          <w:color w:val="FF0000"/>
          <w:szCs w:val="21"/>
        </w:rPr>
        <w:t>D</w:t>
      </w:r>
      <w:r>
        <w:rPr>
          <w:rFonts w:eastAsia="新宋体" w:hint="eastAsia"/>
          <w:color w:val="FF0000"/>
          <w:szCs w:val="21"/>
        </w:rPr>
        <w:t>错误。</w:t>
      </w:r>
    </w:p>
    <w:p w14:paraId="4659FFD5" w14:textId="77777777" w:rsidR="008A329F" w:rsidRDefault="008A329F" w:rsidP="008A329F">
      <w:pPr>
        <w:spacing w:line="360" w:lineRule="auto"/>
        <w:rPr>
          <w:bCs/>
          <w:color w:val="FF0000"/>
        </w:rPr>
      </w:pPr>
      <w:r>
        <w:rPr>
          <w:rFonts w:eastAsia="新宋体" w:hint="eastAsia"/>
          <w:color w:val="FF0000"/>
          <w:szCs w:val="21"/>
        </w:rPr>
        <w:t>故选：</w:t>
      </w:r>
      <w:r>
        <w:rPr>
          <w:rFonts w:eastAsia="新宋体" w:hint="eastAsia"/>
          <w:color w:val="FF0000"/>
          <w:szCs w:val="21"/>
        </w:rPr>
        <w:t>C</w:t>
      </w:r>
      <w:r>
        <w:rPr>
          <w:rFonts w:eastAsia="新宋体" w:hint="eastAsia"/>
          <w:color w:val="FF0000"/>
          <w:szCs w:val="21"/>
        </w:rPr>
        <w:t>。</w:t>
      </w:r>
    </w:p>
    <w:p w14:paraId="05B86BBE" w14:textId="77777777" w:rsidR="008A329F" w:rsidRDefault="008A329F" w:rsidP="008A329F">
      <w:pPr>
        <w:pStyle w:val="1"/>
        <w:rPr>
          <w:rFonts w:hint="default"/>
        </w:rPr>
      </w:pPr>
      <w:r>
        <w:rPr>
          <w:noProof/>
        </w:rPr>
        <w:drawing>
          <wp:inline distT="0" distB="0" distL="0" distR="0" wp14:anchorId="166A9EAB" wp14:editId="1355B268">
            <wp:extent cx="1165225" cy="332740"/>
            <wp:effectExtent l="0" t="0" r="0" b="0"/>
            <wp:docPr id="40065" name="图片 40065" descr="图片包含 公司名称&#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65" name="图片 40065" descr="图片包含 公司名称&#10;&#10;描述已自动生成"/>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71904" cy="335146"/>
                    </a:xfrm>
                    <a:prstGeom prst="rect">
                      <a:avLst/>
                    </a:prstGeom>
                    <a:noFill/>
                    <a:ln>
                      <a:noFill/>
                    </a:ln>
                  </pic:spPr>
                </pic:pic>
              </a:graphicData>
            </a:graphic>
          </wp:inline>
        </w:drawing>
      </w:r>
      <w:bookmarkEnd w:id="2"/>
    </w:p>
    <w:p w14:paraId="0F0A17F1" w14:textId="77777777" w:rsidR="008A329F" w:rsidRDefault="008A329F" w:rsidP="008A329F">
      <w:pPr>
        <w:spacing w:line="360" w:lineRule="auto"/>
        <w:jc w:val="left"/>
        <w:outlineLvl w:val="0"/>
        <w:rPr>
          <w:rFonts w:ascii="宋体" w:hAnsi="宋体" w:cs="宋体"/>
        </w:rPr>
      </w:pPr>
      <w:r>
        <w:rPr>
          <w:rFonts w:ascii="宋体" w:hAnsi="宋体" w:cs="宋体" w:hint="eastAsia"/>
        </w:rPr>
        <w:t>1．（2020秋•小店区校级月考）如图所示，是小</w:t>
      </w:r>
      <w:proofErr w:type="gramStart"/>
      <w:r>
        <w:rPr>
          <w:rFonts w:ascii="宋体" w:hAnsi="宋体" w:cs="宋体" w:hint="eastAsia"/>
        </w:rPr>
        <w:t>普同学</w:t>
      </w:r>
      <w:proofErr w:type="gramEnd"/>
      <w:r>
        <w:rPr>
          <w:rFonts w:ascii="宋体" w:hAnsi="宋体" w:cs="宋体" w:hint="eastAsia"/>
        </w:rPr>
        <w:t>跟爷爷学习气功的四个基本动作，由此他联想到热机的冲程，以下与压缩冲程最相似的是（　　）</w:t>
      </w:r>
    </w:p>
    <w:p w14:paraId="114529B5" w14:textId="77777777" w:rsidR="008A329F" w:rsidRDefault="008A329F" w:rsidP="008A329F">
      <w:pPr>
        <w:spacing w:line="360" w:lineRule="auto"/>
        <w:jc w:val="left"/>
        <w:outlineLvl w:val="0"/>
        <w:rPr>
          <w:rFonts w:ascii="宋体" w:hAnsi="宋体" w:cs="宋体"/>
        </w:rPr>
      </w:pPr>
      <w:r>
        <w:rPr>
          <w:rFonts w:ascii="宋体" w:hAnsi="宋体" w:cs="宋体" w:hint="eastAsia"/>
          <w:noProof/>
        </w:rPr>
        <w:drawing>
          <wp:inline distT="0" distB="0" distL="114300" distR="114300" wp14:anchorId="59AA00AB" wp14:editId="69E8857F">
            <wp:extent cx="5153660" cy="2324735"/>
            <wp:effectExtent l="0" t="0" r="12700" b="6985"/>
            <wp:docPr id="56" name="图片 3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073568" name="图片 37" descr="菁优网：http://www.jyeoo.com"/>
                    <pic:cNvPicPr>
                      <a:picLocks noChangeAspect="1"/>
                    </pic:cNvPicPr>
                  </pic:nvPicPr>
                  <pic:blipFill>
                    <a:blip r:embed="rId29"/>
                    <a:stretch>
                      <a:fillRect/>
                    </a:stretch>
                  </pic:blipFill>
                  <pic:spPr>
                    <a:xfrm>
                      <a:off x="0" y="0"/>
                      <a:ext cx="5153660" cy="2324735"/>
                    </a:xfrm>
                    <a:prstGeom prst="rect">
                      <a:avLst/>
                    </a:prstGeom>
                    <a:noFill/>
                    <a:ln>
                      <a:noFill/>
                    </a:ln>
                  </pic:spPr>
                </pic:pic>
              </a:graphicData>
            </a:graphic>
          </wp:inline>
        </w:drawing>
      </w:r>
    </w:p>
    <w:p w14:paraId="255DBE3A" w14:textId="77777777" w:rsidR="008A329F" w:rsidRDefault="008A329F" w:rsidP="008A329F">
      <w:pPr>
        <w:spacing w:line="360" w:lineRule="auto"/>
        <w:jc w:val="left"/>
        <w:outlineLvl w:val="0"/>
        <w:rPr>
          <w:rFonts w:ascii="宋体" w:hAnsi="宋体" w:cs="宋体"/>
        </w:rPr>
      </w:pPr>
      <w:r>
        <w:rPr>
          <w:rFonts w:ascii="宋体" w:hAnsi="宋体" w:cs="宋体" w:hint="eastAsia"/>
        </w:rPr>
        <w:t>A．“鼻孔吸气”所对应的汽油机冲程吸入的是汽油和空气的混合物</w:t>
      </w:r>
      <w:r>
        <w:rPr>
          <w:rFonts w:ascii="宋体" w:hAnsi="宋体" w:cs="宋体" w:hint="eastAsia"/>
        </w:rPr>
        <w:tab/>
      </w:r>
    </w:p>
    <w:p w14:paraId="185776C3" w14:textId="77777777" w:rsidR="008A329F" w:rsidRDefault="008A329F" w:rsidP="008A329F">
      <w:pPr>
        <w:spacing w:line="360" w:lineRule="auto"/>
        <w:jc w:val="left"/>
        <w:outlineLvl w:val="0"/>
        <w:rPr>
          <w:rFonts w:ascii="宋体" w:hAnsi="宋体" w:cs="宋体"/>
        </w:rPr>
      </w:pPr>
      <w:r>
        <w:rPr>
          <w:rFonts w:ascii="宋体" w:hAnsi="宋体" w:cs="宋体" w:hint="eastAsia"/>
        </w:rPr>
        <w:t>B．“气沉丹田”所对应的汽油机冲程是将机械能转化为内能</w:t>
      </w:r>
      <w:r>
        <w:rPr>
          <w:rFonts w:ascii="宋体" w:hAnsi="宋体" w:cs="宋体" w:hint="eastAsia"/>
        </w:rPr>
        <w:tab/>
      </w:r>
    </w:p>
    <w:p w14:paraId="6E73D973" w14:textId="77777777" w:rsidR="008A329F" w:rsidRDefault="008A329F" w:rsidP="008A329F">
      <w:pPr>
        <w:spacing w:line="360" w:lineRule="auto"/>
        <w:jc w:val="left"/>
        <w:outlineLvl w:val="0"/>
        <w:rPr>
          <w:rFonts w:ascii="宋体" w:hAnsi="宋体" w:cs="宋体"/>
        </w:rPr>
      </w:pPr>
      <w:r>
        <w:rPr>
          <w:rFonts w:ascii="宋体" w:hAnsi="宋体" w:cs="宋体" w:hint="eastAsia"/>
        </w:rPr>
        <w:t>C．汽油机和柴油机都是通过火花塞点火的</w:t>
      </w:r>
      <w:r>
        <w:rPr>
          <w:rFonts w:ascii="宋体" w:hAnsi="宋体" w:cs="宋体" w:hint="eastAsia"/>
        </w:rPr>
        <w:tab/>
      </w:r>
    </w:p>
    <w:p w14:paraId="6D69FCF9" w14:textId="77777777" w:rsidR="008A329F" w:rsidRDefault="008A329F" w:rsidP="008A329F">
      <w:pPr>
        <w:spacing w:line="360" w:lineRule="auto"/>
        <w:jc w:val="left"/>
        <w:outlineLvl w:val="0"/>
        <w:rPr>
          <w:rFonts w:ascii="宋体" w:hAnsi="宋体" w:cs="宋体"/>
        </w:rPr>
      </w:pPr>
      <w:r>
        <w:rPr>
          <w:rFonts w:ascii="宋体" w:hAnsi="宋体" w:cs="宋体" w:hint="eastAsia"/>
        </w:rPr>
        <w:t>D．“排山倒海”所对应的汽油机冲程是靠飞轮的惯性来完成的</w:t>
      </w:r>
    </w:p>
    <w:p w14:paraId="161AC163"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w:t>
      </w:r>
    </w:p>
    <w:p w14:paraId="1B79C038"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lastRenderedPageBreak/>
        <w:t>A、“鼻孔吸气”相当于吸气冲程，吸气冲程吸入的是汽油和空气的混合物，故A错误；</w:t>
      </w:r>
    </w:p>
    <w:p w14:paraId="28CFE23C"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B、“气沉丹田”相当于压缩冲程，压缩冲程是将机械能转化为内能，故B正确；</w:t>
      </w:r>
    </w:p>
    <w:p w14:paraId="4A26F2FC"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C、汽油机是通过火花塞点火使汽油燃烧，柴油机是靠喷油嘴喷出雾状柴油达到着火点自燃，故C错误；</w:t>
      </w:r>
    </w:p>
    <w:p w14:paraId="5344898F"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D、排山倒海时对外做功，相当于做功冲程，此冲程内能转化为机械能，不是靠飞轮的惯性来完成的，故D错误。</w:t>
      </w:r>
    </w:p>
    <w:p w14:paraId="075E0EE4"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故选：B。</w:t>
      </w:r>
    </w:p>
    <w:p w14:paraId="3E6DEF6F" w14:textId="77777777" w:rsidR="008A329F" w:rsidRDefault="008A329F" w:rsidP="008A329F">
      <w:pPr>
        <w:spacing w:line="360" w:lineRule="auto"/>
        <w:jc w:val="left"/>
        <w:outlineLvl w:val="0"/>
        <w:rPr>
          <w:rFonts w:ascii="宋体" w:hAnsi="宋体" w:cs="宋体"/>
        </w:rPr>
      </w:pPr>
      <w:r>
        <w:rPr>
          <w:rFonts w:ascii="宋体" w:hAnsi="宋体" w:cs="宋体" w:hint="eastAsia"/>
        </w:rPr>
        <w:t>2．（2020秋•正定县期中）如图所示是柴油机工作时一个循环中气缸的某些情况，下列说法错误的是（　　）</w:t>
      </w:r>
    </w:p>
    <w:p w14:paraId="1A874E6B" w14:textId="77777777" w:rsidR="008A329F" w:rsidRDefault="008A329F" w:rsidP="008A329F">
      <w:pPr>
        <w:spacing w:line="360" w:lineRule="auto"/>
        <w:jc w:val="left"/>
        <w:outlineLvl w:val="0"/>
        <w:rPr>
          <w:rFonts w:ascii="宋体" w:hAnsi="宋体" w:cs="宋体"/>
        </w:rPr>
      </w:pPr>
      <w:r>
        <w:rPr>
          <w:rFonts w:ascii="宋体" w:hAnsi="宋体" w:cs="宋体" w:hint="eastAsia"/>
          <w:noProof/>
        </w:rPr>
        <w:drawing>
          <wp:inline distT="0" distB="0" distL="114300" distR="114300" wp14:anchorId="18565020" wp14:editId="424CA02F">
            <wp:extent cx="3134360" cy="1323975"/>
            <wp:effectExtent l="0" t="0" r="5080" b="1905"/>
            <wp:docPr id="58" name="图片 3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225678" name="图片 38" descr="菁优网：http://www.jyeoo.com"/>
                    <pic:cNvPicPr>
                      <a:picLocks noChangeAspect="1"/>
                    </pic:cNvPicPr>
                  </pic:nvPicPr>
                  <pic:blipFill>
                    <a:blip r:embed="rId30"/>
                    <a:stretch>
                      <a:fillRect/>
                    </a:stretch>
                  </pic:blipFill>
                  <pic:spPr>
                    <a:xfrm>
                      <a:off x="0" y="0"/>
                      <a:ext cx="3134360" cy="1323975"/>
                    </a:xfrm>
                    <a:prstGeom prst="rect">
                      <a:avLst/>
                    </a:prstGeom>
                    <a:noFill/>
                    <a:ln>
                      <a:noFill/>
                    </a:ln>
                  </pic:spPr>
                </pic:pic>
              </a:graphicData>
            </a:graphic>
          </wp:inline>
        </w:drawing>
      </w:r>
    </w:p>
    <w:p w14:paraId="53D81139" w14:textId="77777777" w:rsidR="008A329F" w:rsidRDefault="008A329F" w:rsidP="008A329F">
      <w:pPr>
        <w:spacing w:line="360" w:lineRule="auto"/>
        <w:jc w:val="left"/>
        <w:outlineLvl w:val="0"/>
        <w:rPr>
          <w:rFonts w:ascii="宋体" w:hAnsi="宋体" w:cs="宋体"/>
        </w:rPr>
      </w:pPr>
      <w:r>
        <w:rPr>
          <w:rFonts w:ascii="宋体" w:hAnsi="宋体" w:cs="宋体" w:hint="eastAsia"/>
        </w:rPr>
        <w:t>A．甲图所示的是柴油机的做功冲程</w:t>
      </w:r>
      <w:r>
        <w:rPr>
          <w:rFonts w:ascii="宋体" w:hAnsi="宋体" w:cs="宋体" w:hint="eastAsia"/>
        </w:rPr>
        <w:tab/>
      </w:r>
    </w:p>
    <w:p w14:paraId="231993F2" w14:textId="77777777" w:rsidR="008A329F" w:rsidRDefault="008A329F" w:rsidP="008A329F">
      <w:pPr>
        <w:spacing w:line="360" w:lineRule="auto"/>
        <w:jc w:val="left"/>
        <w:outlineLvl w:val="0"/>
        <w:rPr>
          <w:rFonts w:ascii="宋体" w:hAnsi="宋体" w:cs="宋体"/>
        </w:rPr>
      </w:pPr>
      <w:r>
        <w:rPr>
          <w:rFonts w:ascii="宋体" w:hAnsi="宋体" w:cs="宋体" w:hint="eastAsia"/>
        </w:rPr>
        <w:t>B．乙图中吸入气缸的工作物质只有柴油</w:t>
      </w:r>
      <w:r>
        <w:rPr>
          <w:rFonts w:ascii="宋体" w:hAnsi="宋体" w:cs="宋体" w:hint="eastAsia"/>
        </w:rPr>
        <w:tab/>
      </w:r>
    </w:p>
    <w:p w14:paraId="274D7565" w14:textId="77777777" w:rsidR="008A329F" w:rsidRDefault="008A329F" w:rsidP="008A329F">
      <w:pPr>
        <w:spacing w:line="360" w:lineRule="auto"/>
        <w:jc w:val="left"/>
        <w:outlineLvl w:val="0"/>
        <w:rPr>
          <w:rFonts w:ascii="宋体" w:hAnsi="宋体" w:cs="宋体"/>
        </w:rPr>
      </w:pPr>
      <w:r>
        <w:rPr>
          <w:rFonts w:ascii="宋体" w:hAnsi="宋体" w:cs="宋体" w:hint="eastAsia"/>
        </w:rPr>
        <w:t>C．丙图所示的冲程靠飞轮的惯性完成</w:t>
      </w:r>
      <w:r>
        <w:rPr>
          <w:rFonts w:ascii="宋体" w:hAnsi="宋体" w:cs="宋体" w:hint="eastAsia"/>
        </w:rPr>
        <w:tab/>
      </w:r>
    </w:p>
    <w:p w14:paraId="619D6C4C" w14:textId="77777777" w:rsidR="008A329F" w:rsidRDefault="008A329F" w:rsidP="008A329F">
      <w:pPr>
        <w:spacing w:line="360" w:lineRule="auto"/>
        <w:jc w:val="left"/>
        <w:outlineLvl w:val="0"/>
        <w:rPr>
          <w:rFonts w:ascii="宋体" w:hAnsi="宋体" w:cs="宋体"/>
        </w:rPr>
      </w:pPr>
      <w:r>
        <w:rPr>
          <w:rFonts w:ascii="宋体" w:hAnsi="宋体" w:cs="宋体" w:hint="eastAsia"/>
        </w:rPr>
        <w:t>D．丁图中是机械能转化为内能</w:t>
      </w:r>
    </w:p>
    <w:p w14:paraId="6F5079D2"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w:t>
      </w:r>
    </w:p>
    <w:p w14:paraId="7D5E61CD"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A、甲图中两个气门都关闭，活塞下行，是柴油机的做功冲程；故A正确；</w:t>
      </w:r>
    </w:p>
    <w:p w14:paraId="28DAE0B2"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B、乙图中一个气门关闭，一个气门打开，活塞下行，是柴油机的吸气冲程；柴油机在吸气冲程中吸入的是空气，故B错误；</w:t>
      </w:r>
    </w:p>
    <w:p w14:paraId="6FEAE3CE"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C、丙图中一个气门关闭，一个气门打开，活塞上行，是柴油机的排气冲程，是靠飞轮的惯性来完成的，故C正确；</w:t>
      </w:r>
    </w:p>
    <w:p w14:paraId="21323931"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lastRenderedPageBreak/>
        <w:t>D、丁图中两个气门都关闭，活塞上行，是柴油机的压缩冲程，将机械能转化为内能；故D正确。</w:t>
      </w:r>
    </w:p>
    <w:p w14:paraId="1EC8E13F"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故选：B。</w:t>
      </w:r>
    </w:p>
    <w:p w14:paraId="1B75FC90" w14:textId="77777777" w:rsidR="008A329F" w:rsidRDefault="008A329F" w:rsidP="008A329F">
      <w:pPr>
        <w:spacing w:line="360" w:lineRule="auto"/>
        <w:jc w:val="left"/>
        <w:outlineLvl w:val="0"/>
        <w:rPr>
          <w:rFonts w:ascii="宋体" w:hAnsi="宋体" w:cs="宋体"/>
        </w:rPr>
      </w:pPr>
      <w:r>
        <w:rPr>
          <w:rFonts w:ascii="宋体" w:hAnsi="宋体" w:cs="宋体" w:hint="eastAsia"/>
        </w:rPr>
        <w:t>3．（2020秋•温江区校级期中）随着全面小康的推进，轿车已经进入千家万户，如图是轿车发动机工作时的四个冲程，其中内能转化机械能的冲程是（　　）</w:t>
      </w:r>
    </w:p>
    <w:p w14:paraId="1866EF84" w14:textId="77777777" w:rsidR="008A329F" w:rsidRDefault="008A329F" w:rsidP="008A329F">
      <w:pPr>
        <w:spacing w:line="360" w:lineRule="auto"/>
        <w:jc w:val="left"/>
        <w:outlineLvl w:val="0"/>
        <w:rPr>
          <w:rFonts w:ascii="宋体" w:hAnsi="宋体" w:cs="宋体"/>
        </w:rPr>
      </w:pPr>
      <w:r>
        <w:rPr>
          <w:rFonts w:ascii="宋体" w:hAnsi="宋体" w:cs="宋体" w:hint="eastAsia"/>
        </w:rPr>
        <w:t>A．</w:t>
      </w:r>
      <w:r>
        <w:rPr>
          <w:rFonts w:ascii="宋体" w:hAnsi="宋体" w:cs="宋体" w:hint="eastAsia"/>
          <w:noProof/>
        </w:rPr>
        <w:drawing>
          <wp:inline distT="0" distB="0" distL="114300" distR="114300" wp14:anchorId="10AA0CA2" wp14:editId="66B3695B">
            <wp:extent cx="838200" cy="1495425"/>
            <wp:effectExtent l="0" t="0" r="0" b="13335"/>
            <wp:docPr id="57" name="图片 3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057352" name="图片 39" descr="菁优网：http://www.jyeoo.com"/>
                    <pic:cNvPicPr>
                      <a:picLocks noChangeAspect="1"/>
                    </pic:cNvPicPr>
                  </pic:nvPicPr>
                  <pic:blipFill>
                    <a:blip r:embed="rId31"/>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rPr>
        <w:tab/>
        <w:t>B．</w:t>
      </w:r>
      <w:r>
        <w:rPr>
          <w:rFonts w:ascii="宋体" w:hAnsi="宋体" w:cs="宋体" w:hint="eastAsia"/>
          <w:noProof/>
        </w:rPr>
        <w:drawing>
          <wp:inline distT="0" distB="0" distL="114300" distR="114300" wp14:anchorId="0BDDC558" wp14:editId="55E8690E">
            <wp:extent cx="838200" cy="1495425"/>
            <wp:effectExtent l="0" t="0" r="0" b="13335"/>
            <wp:docPr id="59" name="图片 4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58446" name="图片 40" descr="菁优网：http://www.jyeoo.com"/>
                    <pic:cNvPicPr>
                      <a:picLocks noChangeAspect="1"/>
                    </pic:cNvPicPr>
                  </pic:nvPicPr>
                  <pic:blipFill>
                    <a:blip r:embed="rId32"/>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noProof/>
        </w:rPr>
        <w:drawing>
          <wp:inline distT="0" distB="0" distL="0" distR="0" wp14:anchorId="50131EBE" wp14:editId="088F4501">
            <wp:extent cx="254000" cy="254000"/>
            <wp:effectExtent l="0" t="0" r="0" b="0"/>
            <wp:docPr id="100058" name="图片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056942" name=""/>
                    <pic:cNvPicPr>
                      <a:picLocks noChangeAspect="1"/>
                    </pic:cNvPicPr>
                  </pic:nvPicPr>
                  <pic:blipFill>
                    <a:blip r:embed="rId33"/>
                    <a:stretch>
                      <a:fillRect/>
                    </a:stretch>
                  </pic:blipFill>
                  <pic:spPr>
                    <a:xfrm>
                      <a:off x="0" y="0"/>
                      <a:ext cx="254000" cy="254000"/>
                    </a:xfrm>
                    <a:prstGeom prst="rect">
                      <a:avLst/>
                    </a:prstGeom>
                  </pic:spPr>
                </pic:pic>
              </a:graphicData>
            </a:graphic>
          </wp:inline>
        </w:drawing>
      </w:r>
      <w:r>
        <w:rPr>
          <w:rFonts w:ascii="宋体" w:hAnsi="宋体" w:cs="宋体" w:hint="eastAsia"/>
        </w:rPr>
        <w:tab/>
      </w:r>
    </w:p>
    <w:p w14:paraId="3FFF4E34" w14:textId="77777777" w:rsidR="008A329F" w:rsidRDefault="008A329F" w:rsidP="008A329F">
      <w:pPr>
        <w:spacing w:line="360" w:lineRule="auto"/>
        <w:jc w:val="left"/>
        <w:outlineLvl w:val="0"/>
        <w:rPr>
          <w:rFonts w:ascii="宋体" w:hAnsi="宋体" w:cs="宋体"/>
        </w:rPr>
      </w:pPr>
      <w:r>
        <w:rPr>
          <w:rFonts w:ascii="宋体" w:hAnsi="宋体" w:cs="宋体" w:hint="eastAsia"/>
        </w:rPr>
        <w:t>C．</w:t>
      </w:r>
      <w:r>
        <w:rPr>
          <w:rFonts w:ascii="宋体" w:hAnsi="宋体" w:cs="宋体" w:hint="eastAsia"/>
          <w:noProof/>
        </w:rPr>
        <w:drawing>
          <wp:inline distT="0" distB="0" distL="114300" distR="114300" wp14:anchorId="7B56F301" wp14:editId="51B55DAE">
            <wp:extent cx="838200" cy="1495425"/>
            <wp:effectExtent l="0" t="0" r="0" b="13335"/>
            <wp:docPr id="60" name="图片 4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525119" name="图片 41" descr="菁优网：http://www.jyeoo.com"/>
                    <pic:cNvPicPr>
                      <a:picLocks noChangeAspect="1"/>
                    </pic:cNvPicPr>
                  </pic:nvPicPr>
                  <pic:blipFill>
                    <a:blip r:embed="rId34"/>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rPr>
        <w:tab/>
        <w:t>D．</w:t>
      </w:r>
      <w:r>
        <w:rPr>
          <w:rFonts w:ascii="宋体" w:hAnsi="宋体" w:cs="宋体" w:hint="eastAsia"/>
          <w:noProof/>
        </w:rPr>
        <w:drawing>
          <wp:inline distT="0" distB="0" distL="114300" distR="114300" wp14:anchorId="35D7C0D7" wp14:editId="310DCFC6">
            <wp:extent cx="838200" cy="1495425"/>
            <wp:effectExtent l="0" t="0" r="0" b="13335"/>
            <wp:docPr id="61" name="图片 4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423415" name="图片 42" descr="菁优网：http://www.jyeoo.com"/>
                    <pic:cNvPicPr>
                      <a:picLocks noChangeAspect="1"/>
                    </pic:cNvPicPr>
                  </pic:nvPicPr>
                  <pic:blipFill>
                    <a:blip r:embed="rId35"/>
                    <a:stretch>
                      <a:fillRect/>
                    </a:stretch>
                  </pic:blipFill>
                  <pic:spPr>
                    <a:xfrm>
                      <a:off x="0" y="0"/>
                      <a:ext cx="838200" cy="1495425"/>
                    </a:xfrm>
                    <a:prstGeom prst="rect">
                      <a:avLst/>
                    </a:prstGeom>
                    <a:noFill/>
                    <a:ln>
                      <a:noFill/>
                    </a:ln>
                  </pic:spPr>
                </pic:pic>
              </a:graphicData>
            </a:graphic>
          </wp:inline>
        </w:drawing>
      </w:r>
    </w:p>
    <w:p w14:paraId="40680405"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w:t>
      </w:r>
    </w:p>
    <w:p w14:paraId="716F1991"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A、图中内燃机两气门都关闭，活塞向上运动，汽缸容积变小，是压缩冲程，此冲程机械能转化为内能，故A不符合题意；</w:t>
      </w:r>
    </w:p>
    <w:p w14:paraId="4E34C324"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B、图中内燃机两气门都关闭，活塞向下运动，是做功冲程，此冲程内能转化为机械能，故B符合题意；</w:t>
      </w:r>
    </w:p>
    <w:p w14:paraId="592F1278"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C、图中内燃机进气门关闭，排气门打开，活塞向上运动，把废气排出汽缸，是排气冲程，此冲程没有能量转化，故C不符合题意；</w:t>
      </w:r>
    </w:p>
    <w:p w14:paraId="7DE46FFD"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D、图中内燃机进气门打开，排气门关闭，活塞向下运动，是吸气冲程，此冲程没有能量转化，故D不符合题意。</w:t>
      </w:r>
    </w:p>
    <w:p w14:paraId="3FA93A6A"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故选：B。</w:t>
      </w:r>
    </w:p>
    <w:p w14:paraId="5A32D7F0" w14:textId="77777777" w:rsidR="008A329F" w:rsidRDefault="008A329F" w:rsidP="008A329F">
      <w:pPr>
        <w:spacing w:line="360" w:lineRule="auto"/>
        <w:jc w:val="left"/>
        <w:outlineLvl w:val="0"/>
        <w:rPr>
          <w:rFonts w:ascii="宋体" w:hAnsi="宋体" w:cs="宋体"/>
        </w:rPr>
      </w:pPr>
      <w:r>
        <w:rPr>
          <w:rFonts w:ascii="宋体" w:hAnsi="宋体" w:cs="宋体" w:hint="eastAsia"/>
        </w:rPr>
        <w:lastRenderedPageBreak/>
        <w:t>4．（2020秋•锦江区校级期中）如图所示现象或装置在工作时，与热机做功冲程的能量转化相同的是（　　）</w:t>
      </w:r>
    </w:p>
    <w:p w14:paraId="6B92ED73" w14:textId="77777777" w:rsidR="008A329F" w:rsidRDefault="008A329F" w:rsidP="008A329F">
      <w:pPr>
        <w:spacing w:line="360" w:lineRule="auto"/>
        <w:jc w:val="left"/>
        <w:outlineLvl w:val="0"/>
        <w:rPr>
          <w:rFonts w:ascii="宋体" w:hAnsi="宋体" w:cs="宋体"/>
        </w:rPr>
      </w:pPr>
      <w:r>
        <w:rPr>
          <w:rFonts w:ascii="宋体" w:hAnsi="宋体" w:cs="宋体" w:hint="eastAsia"/>
        </w:rPr>
        <w:t>A．</w:t>
      </w:r>
      <w:r>
        <w:rPr>
          <w:rFonts w:ascii="宋体" w:hAnsi="宋体" w:cs="宋体" w:hint="eastAsia"/>
          <w:noProof/>
        </w:rPr>
        <w:drawing>
          <wp:inline distT="0" distB="0" distL="114300" distR="114300" wp14:anchorId="79E8A655" wp14:editId="6D420F0D">
            <wp:extent cx="1047750" cy="904875"/>
            <wp:effectExtent l="0" t="0" r="3810" b="9525"/>
            <wp:docPr id="62" name="图片 4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366807" name="图片 43" descr="菁优网：http://www.jyeoo.com"/>
                    <pic:cNvPicPr>
                      <a:picLocks noChangeAspect="1"/>
                    </pic:cNvPicPr>
                  </pic:nvPicPr>
                  <pic:blipFill>
                    <a:blip r:embed="rId36"/>
                    <a:stretch>
                      <a:fillRect/>
                    </a:stretch>
                  </pic:blipFill>
                  <pic:spPr>
                    <a:xfrm>
                      <a:off x="0" y="0"/>
                      <a:ext cx="1047750" cy="904875"/>
                    </a:xfrm>
                    <a:prstGeom prst="rect">
                      <a:avLst/>
                    </a:prstGeom>
                    <a:noFill/>
                    <a:ln>
                      <a:noFill/>
                    </a:ln>
                  </pic:spPr>
                </pic:pic>
              </a:graphicData>
            </a:graphic>
          </wp:inline>
        </w:drawing>
      </w:r>
      <w:r>
        <w:rPr>
          <w:rFonts w:ascii="宋体" w:hAnsi="宋体" w:cs="宋体" w:hint="eastAsia"/>
        </w:rPr>
        <w:t>钻木取火</w:t>
      </w:r>
      <w:r>
        <w:rPr>
          <w:rFonts w:ascii="宋体" w:hAnsi="宋体" w:cs="宋体" w:hint="eastAsia"/>
        </w:rPr>
        <w:tab/>
        <w:t>B．</w:t>
      </w:r>
      <w:r>
        <w:rPr>
          <w:rFonts w:ascii="宋体" w:hAnsi="宋体" w:cs="宋体" w:hint="eastAsia"/>
          <w:noProof/>
        </w:rPr>
        <w:drawing>
          <wp:inline distT="0" distB="0" distL="114300" distR="114300" wp14:anchorId="1A484F73" wp14:editId="631CADA4">
            <wp:extent cx="1323975" cy="1190625"/>
            <wp:effectExtent l="0" t="0" r="1905" b="13335"/>
            <wp:docPr id="63" name="图片 4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87851" name="图片 44" descr="菁优网：http://www.jyeoo.com"/>
                    <pic:cNvPicPr>
                      <a:picLocks noChangeAspect="1"/>
                    </pic:cNvPicPr>
                  </pic:nvPicPr>
                  <pic:blipFill>
                    <a:blip r:embed="rId37"/>
                    <a:stretch>
                      <a:fillRect/>
                    </a:stretch>
                  </pic:blipFill>
                  <pic:spPr>
                    <a:xfrm>
                      <a:off x="0" y="0"/>
                      <a:ext cx="1323975" cy="1190625"/>
                    </a:xfrm>
                    <a:prstGeom prst="rect">
                      <a:avLst/>
                    </a:prstGeom>
                    <a:noFill/>
                    <a:ln>
                      <a:noFill/>
                    </a:ln>
                  </pic:spPr>
                </pic:pic>
              </a:graphicData>
            </a:graphic>
          </wp:inline>
        </w:drawing>
      </w:r>
      <w:r>
        <w:rPr>
          <w:rFonts w:ascii="宋体" w:hAnsi="宋体" w:cs="宋体" w:hint="eastAsia"/>
        </w:rPr>
        <w:t>水蒸气将塞子冲出</w:t>
      </w:r>
      <w:r>
        <w:rPr>
          <w:rFonts w:ascii="宋体" w:hAnsi="宋体" w:cs="宋体" w:hint="eastAsia"/>
        </w:rPr>
        <w:tab/>
      </w:r>
    </w:p>
    <w:p w14:paraId="7EAC37C1" w14:textId="77777777" w:rsidR="008A329F" w:rsidRDefault="008A329F" w:rsidP="008A329F">
      <w:pPr>
        <w:spacing w:line="360" w:lineRule="auto"/>
        <w:jc w:val="left"/>
        <w:outlineLvl w:val="0"/>
        <w:rPr>
          <w:rFonts w:ascii="宋体" w:hAnsi="宋体" w:cs="宋体"/>
        </w:rPr>
      </w:pPr>
      <w:r>
        <w:rPr>
          <w:rFonts w:ascii="宋体" w:hAnsi="宋体" w:cs="宋体" w:hint="eastAsia"/>
        </w:rPr>
        <w:t>C．</w:t>
      </w:r>
      <w:r>
        <w:rPr>
          <w:rFonts w:ascii="宋体" w:hAnsi="宋体" w:cs="宋体" w:hint="eastAsia"/>
          <w:noProof/>
        </w:rPr>
        <w:drawing>
          <wp:inline distT="0" distB="0" distL="114300" distR="114300" wp14:anchorId="5E3E55A0" wp14:editId="1867CE4B">
            <wp:extent cx="1095375" cy="876300"/>
            <wp:effectExtent l="0" t="0" r="1905" b="7620"/>
            <wp:docPr id="64" name="图片 4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6753" name="图片 45" descr="菁优网：http://www.jyeoo.com"/>
                    <pic:cNvPicPr>
                      <a:picLocks noChangeAspect="1"/>
                    </pic:cNvPicPr>
                  </pic:nvPicPr>
                  <pic:blipFill>
                    <a:blip r:embed="rId38"/>
                    <a:stretch>
                      <a:fillRect/>
                    </a:stretch>
                  </pic:blipFill>
                  <pic:spPr>
                    <a:xfrm>
                      <a:off x="0" y="0"/>
                      <a:ext cx="1095375" cy="876300"/>
                    </a:xfrm>
                    <a:prstGeom prst="rect">
                      <a:avLst/>
                    </a:prstGeom>
                    <a:noFill/>
                    <a:ln>
                      <a:noFill/>
                    </a:ln>
                  </pic:spPr>
                </pic:pic>
              </a:graphicData>
            </a:graphic>
          </wp:inline>
        </w:drawing>
      </w:r>
      <w:r>
        <w:rPr>
          <w:rFonts w:ascii="宋体" w:hAnsi="宋体" w:cs="宋体" w:hint="eastAsia"/>
        </w:rPr>
        <w:t>电磁铁</w:t>
      </w:r>
      <w:r>
        <w:rPr>
          <w:rFonts w:ascii="宋体" w:hAnsi="宋体" w:cs="宋体" w:hint="eastAsia"/>
        </w:rPr>
        <w:tab/>
        <w:t>D．</w:t>
      </w:r>
      <w:r>
        <w:rPr>
          <w:rFonts w:ascii="宋体" w:hAnsi="宋体" w:cs="宋体" w:hint="eastAsia"/>
          <w:noProof/>
        </w:rPr>
        <w:drawing>
          <wp:inline distT="0" distB="0" distL="114300" distR="114300" wp14:anchorId="6161CDB0" wp14:editId="001CCCDB">
            <wp:extent cx="1209675" cy="866775"/>
            <wp:effectExtent l="0" t="0" r="9525" b="1905"/>
            <wp:docPr id="65" name="图片 4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49393" name="图片 46" descr="菁优网：http://www.jyeoo.com"/>
                    <pic:cNvPicPr>
                      <a:picLocks noChangeAspect="1"/>
                    </pic:cNvPicPr>
                  </pic:nvPicPr>
                  <pic:blipFill>
                    <a:blip r:embed="rId39"/>
                    <a:stretch>
                      <a:fillRect/>
                    </a:stretch>
                  </pic:blipFill>
                  <pic:spPr>
                    <a:xfrm>
                      <a:off x="0" y="0"/>
                      <a:ext cx="1209675" cy="866775"/>
                    </a:xfrm>
                    <a:prstGeom prst="rect">
                      <a:avLst/>
                    </a:prstGeom>
                    <a:noFill/>
                    <a:ln>
                      <a:noFill/>
                    </a:ln>
                  </pic:spPr>
                </pic:pic>
              </a:graphicData>
            </a:graphic>
          </wp:inline>
        </w:drawing>
      </w:r>
      <w:r>
        <w:rPr>
          <w:rFonts w:ascii="宋体" w:hAnsi="宋体" w:cs="宋体" w:hint="eastAsia"/>
        </w:rPr>
        <w:t>电炉子</w:t>
      </w:r>
    </w:p>
    <w:p w14:paraId="2FE3E55E"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解：热机的做功冲程中，是内能转化为机械能；</w:t>
      </w:r>
    </w:p>
    <w:p w14:paraId="54E32389"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A、钻木取火是克服摩擦做功，机械能转化为内能，故A错误；</w:t>
      </w:r>
    </w:p>
    <w:p w14:paraId="28D71730"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B、加热试管中的水，试管内水蒸气内能增大，当水蒸气将塞子冲出时，水蒸气内能转化为机械能，故B正确；</w:t>
      </w:r>
    </w:p>
    <w:p w14:paraId="5EA14CCD"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C、电磁铁工作时消耗电能，得到机械能，电能转化为机械能，故C错误；</w:t>
      </w:r>
    </w:p>
    <w:p w14:paraId="6D0C2F6F"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D、电炉子工作时消耗电能，得到内能，电能转化为内能，故D错误。</w:t>
      </w:r>
    </w:p>
    <w:p w14:paraId="0784A2CC"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故选：B。</w:t>
      </w:r>
    </w:p>
    <w:p w14:paraId="06662E20" w14:textId="77777777" w:rsidR="008A329F" w:rsidRDefault="008A329F" w:rsidP="008A329F">
      <w:pPr>
        <w:spacing w:line="360" w:lineRule="auto"/>
        <w:jc w:val="left"/>
        <w:outlineLvl w:val="0"/>
        <w:rPr>
          <w:rFonts w:ascii="宋体" w:hAnsi="宋体" w:cs="宋体"/>
        </w:rPr>
      </w:pPr>
      <w:r>
        <w:rPr>
          <w:rFonts w:ascii="宋体" w:hAnsi="宋体" w:cs="宋体" w:hint="eastAsia"/>
        </w:rPr>
        <w:t>5．（2020秋•长葛市期中）如图是热机的结构，下列说法正确的是（　　）</w:t>
      </w:r>
    </w:p>
    <w:p w14:paraId="19043614" w14:textId="77777777" w:rsidR="008A329F" w:rsidRDefault="008A329F" w:rsidP="008A329F">
      <w:pPr>
        <w:spacing w:line="360" w:lineRule="auto"/>
        <w:jc w:val="left"/>
        <w:outlineLvl w:val="0"/>
        <w:rPr>
          <w:rFonts w:ascii="宋体" w:hAnsi="宋体" w:cs="宋体"/>
        </w:rPr>
      </w:pPr>
      <w:r>
        <w:rPr>
          <w:rFonts w:ascii="宋体" w:hAnsi="宋体" w:cs="宋体" w:hint="eastAsia"/>
          <w:noProof/>
        </w:rPr>
        <w:drawing>
          <wp:inline distT="0" distB="0" distL="114300" distR="114300" wp14:anchorId="6BEBA0F5" wp14:editId="498AC812">
            <wp:extent cx="1819275" cy="1781175"/>
            <wp:effectExtent l="0" t="0" r="9525" b="1905"/>
            <wp:docPr id="66" name="图片 4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18057" name="图片 47" descr="菁优网：http://www.jyeoo.com"/>
                    <pic:cNvPicPr>
                      <a:picLocks noChangeAspect="1"/>
                    </pic:cNvPicPr>
                  </pic:nvPicPr>
                  <pic:blipFill>
                    <a:blip r:embed="rId40"/>
                    <a:stretch>
                      <a:fillRect/>
                    </a:stretch>
                  </pic:blipFill>
                  <pic:spPr>
                    <a:xfrm>
                      <a:off x="0" y="0"/>
                      <a:ext cx="1819275" cy="1781175"/>
                    </a:xfrm>
                    <a:prstGeom prst="rect">
                      <a:avLst/>
                    </a:prstGeom>
                    <a:noFill/>
                    <a:ln>
                      <a:noFill/>
                    </a:ln>
                  </pic:spPr>
                </pic:pic>
              </a:graphicData>
            </a:graphic>
          </wp:inline>
        </w:drawing>
      </w:r>
    </w:p>
    <w:p w14:paraId="519B566F" w14:textId="77777777" w:rsidR="008A329F" w:rsidRDefault="008A329F" w:rsidP="008A329F">
      <w:pPr>
        <w:spacing w:line="360" w:lineRule="auto"/>
        <w:jc w:val="left"/>
        <w:outlineLvl w:val="0"/>
        <w:rPr>
          <w:rFonts w:ascii="宋体" w:hAnsi="宋体" w:cs="宋体"/>
        </w:rPr>
      </w:pPr>
      <w:r>
        <w:rPr>
          <w:rFonts w:ascii="宋体" w:hAnsi="宋体" w:cs="宋体" w:hint="eastAsia"/>
        </w:rPr>
        <w:lastRenderedPageBreak/>
        <w:t>A．吸气冲程中，活塞是向上运动的</w:t>
      </w:r>
      <w:r>
        <w:rPr>
          <w:rFonts w:ascii="宋体" w:hAnsi="宋体" w:cs="宋体" w:hint="eastAsia"/>
        </w:rPr>
        <w:tab/>
      </w:r>
    </w:p>
    <w:p w14:paraId="4F4FD0DE" w14:textId="77777777" w:rsidR="008A329F" w:rsidRDefault="008A329F" w:rsidP="008A329F">
      <w:pPr>
        <w:spacing w:line="360" w:lineRule="auto"/>
        <w:jc w:val="left"/>
        <w:outlineLvl w:val="0"/>
        <w:rPr>
          <w:rFonts w:ascii="宋体" w:hAnsi="宋体" w:cs="宋体"/>
        </w:rPr>
      </w:pPr>
      <w:r>
        <w:rPr>
          <w:rFonts w:ascii="宋体" w:hAnsi="宋体" w:cs="宋体" w:hint="eastAsia"/>
        </w:rPr>
        <w:t>B．做功冲程是把机械能转化为内能</w:t>
      </w:r>
      <w:r>
        <w:rPr>
          <w:rFonts w:ascii="宋体" w:hAnsi="宋体" w:cs="宋体" w:hint="eastAsia"/>
        </w:rPr>
        <w:tab/>
      </w:r>
    </w:p>
    <w:p w14:paraId="440CA7BE" w14:textId="77777777" w:rsidR="008A329F" w:rsidRDefault="008A329F" w:rsidP="008A329F">
      <w:pPr>
        <w:spacing w:line="360" w:lineRule="auto"/>
        <w:jc w:val="left"/>
        <w:outlineLvl w:val="0"/>
        <w:rPr>
          <w:rFonts w:ascii="宋体" w:hAnsi="宋体" w:cs="宋体"/>
        </w:rPr>
      </w:pPr>
      <w:r>
        <w:rPr>
          <w:rFonts w:ascii="宋体" w:hAnsi="宋体" w:cs="宋体" w:hint="eastAsia"/>
        </w:rPr>
        <w:t>C．排气冲程中，没有能的转化</w:t>
      </w:r>
      <w:r>
        <w:rPr>
          <w:rFonts w:ascii="宋体" w:hAnsi="宋体" w:cs="宋体" w:hint="eastAsia"/>
        </w:rPr>
        <w:tab/>
      </w:r>
    </w:p>
    <w:p w14:paraId="348C0EB9" w14:textId="77777777" w:rsidR="008A329F" w:rsidRDefault="008A329F" w:rsidP="008A329F">
      <w:pPr>
        <w:spacing w:line="360" w:lineRule="auto"/>
        <w:jc w:val="left"/>
        <w:outlineLvl w:val="0"/>
        <w:rPr>
          <w:rFonts w:ascii="宋体" w:hAnsi="宋体" w:cs="宋体"/>
        </w:rPr>
      </w:pPr>
      <w:r>
        <w:rPr>
          <w:rFonts w:ascii="宋体" w:hAnsi="宋体" w:cs="宋体" w:hint="eastAsia"/>
        </w:rPr>
        <w:t>D．做功冲程是依靠飞轮的惯性完成的</w:t>
      </w:r>
    </w:p>
    <w:p w14:paraId="7C1D9BDB"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w:t>
      </w:r>
    </w:p>
    <w:p w14:paraId="16F119CC"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A、在热机的吸气冲程中活塞向下运动，故A错误；</w:t>
      </w:r>
    </w:p>
    <w:p w14:paraId="3A7756B1"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B、在热机的做功冲程中，将燃气的内能转化成了机械能，故B错误；</w:t>
      </w:r>
    </w:p>
    <w:p w14:paraId="0F4584E4"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C、热机的排气冲程依靠飞轮惯性完成，此冲程没有能的转化，故C正确；</w:t>
      </w:r>
    </w:p>
    <w:p w14:paraId="7907E854"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D、热机在做功冲程中，燃气推动活塞运动，内能转化为机械能，其他冲程活塞都是靠飞轮的惯性运动的，故D错误。</w:t>
      </w:r>
    </w:p>
    <w:p w14:paraId="3F68E5FD"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故选：C。</w:t>
      </w:r>
    </w:p>
    <w:p w14:paraId="364BDDF9" w14:textId="77777777" w:rsidR="008A329F" w:rsidRDefault="008A329F" w:rsidP="008A329F">
      <w:pPr>
        <w:spacing w:line="360" w:lineRule="auto"/>
        <w:jc w:val="left"/>
        <w:outlineLvl w:val="0"/>
        <w:rPr>
          <w:rFonts w:ascii="宋体" w:hAnsi="宋体" w:cs="宋体"/>
        </w:rPr>
      </w:pPr>
      <w:r>
        <w:rPr>
          <w:rFonts w:ascii="宋体" w:hAnsi="宋体" w:cs="宋体" w:hint="eastAsia"/>
        </w:rPr>
        <w:t>6．（2020秋•灌阳县期中）下列说法正确的是（　　）</w:t>
      </w:r>
    </w:p>
    <w:p w14:paraId="178F62BD" w14:textId="77777777" w:rsidR="008A329F" w:rsidRDefault="008A329F" w:rsidP="008A329F">
      <w:pPr>
        <w:spacing w:line="360" w:lineRule="auto"/>
        <w:jc w:val="left"/>
        <w:outlineLvl w:val="0"/>
        <w:rPr>
          <w:rFonts w:ascii="宋体" w:hAnsi="宋体" w:cs="宋体"/>
        </w:rPr>
      </w:pPr>
      <w:r>
        <w:rPr>
          <w:rFonts w:ascii="宋体" w:hAnsi="宋体" w:cs="宋体" w:hint="eastAsia"/>
        </w:rPr>
        <w:t>A．内燃机的做功冲程是将机械能转化为内能的过程</w:t>
      </w:r>
      <w:r>
        <w:rPr>
          <w:rFonts w:ascii="宋体" w:hAnsi="宋体" w:cs="宋体" w:hint="eastAsia"/>
        </w:rPr>
        <w:tab/>
      </w:r>
    </w:p>
    <w:p w14:paraId="72CBB8DC" w14:textId="77777777" w:rsidR="008A329F" w:rsidRDefault="008A329F" w:rsidP="008A329F">
      <w:pPr>
        <w:spacing w:line="360" w:lineRule="auto"/>
        <w:jc w:val="left"/>
        <w:outlineLvl w:val="0"/>
        <w:rPr>
          <w:rFonts w:ascii="宋体" w:hAnsi="宋体" w:cs="宋体"/>
        </w:rPr>
      </w:pPr>
      <w:r>
        <w:rPr>
          <w:rFonts w:ascii="宋体" w:hAnsi="宋体" w:cs="宋体" w:hint="eastAsia"/>
        </w:rPr>
        <w:t>B．海边昼夜温差变化比沙漠中小，是因为水的比热容比沙石的小得多</w:t>
      </w:r>
      <w:r>
        <w:rPr>
          <w:rFonts w:ascii="宋体" w:hAnsi="宋体" w:cs="宋体" w:hint="eastAsia"/>
        </w:rPr>
        <w:tab/>
      </w:r>
    </w:p>
    <w:p w14:paraId="0C7FC5B6" w14:textId="77777777" w:rsidR="008A329F" w:rsidRDefault="008A329F" w:rsidP="008A329F">
      <w:pPr>
        <w:spacing w:line="360" w:lineRule="auto"/>
        <w:jc w:val="left"/>
        <w:outlineLvl w:val="0"/>
        <w:rPr>
          <w:rFonts w:ascii="宋体" w:hAnsi="宋体" w:cs="宋体"/>
        </w:rPr>
      </w:pPr>
      <w:r>
        <w:rPr>
          <w:rFonts w:ascii="宋体" w:hAnsi="宋体" w:cs="宋体" w:hint="eastAsia"/>
        </w:rPr>
        <w:t>C．存在温度差的两个物体相接触会发生热传递</w:t>
      </w:r>
      <w:r>
        <w:rPr>
          <w:rFonts w:ascii="宋体" w:hAnsi="宋体" w:cs="宋体" w:hint="eastAsia"/>
        </w:rPr>
        <w:tab/>
      </w:r>
    </w:p>
    <w:p w14:paraId="1CD09F47" w14:textId="77777777" w:rsidR="008A329F" w:rsidRDefault="008A329F" w:rsidP="008A329F">
      <w:pPr>
        <w:spacing w:line="360" w:lineRule="auto"/>
        <w:jc w:val="left"/>
        <w:outlineLvl w:val="0"/>
        <w:rPr>
          <w:rFonts w:ascii="宋体" w:hAnsi="宋体" w:cs="宋体"/>
        </w:rPr>
      </w:pPr>
      <w:r>
        <w:rPr>
          <w:rFonts w:ascii="宋体" w:hAnsi="宋体" w:cs="宋体" w:hint="eastAsia"/>
        </w:rPr>
        <w:t>D．“钻木取火”是通过热传递的方式改变物体的内能</w:t>
      </w:r>
    </w:p>
    <w:p w14:paraId="0A7B1733"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w:t>
      </w:r>
    </w:p>
    <w:p w14:paraId="2F35C00B"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A．内燃机的做功冲程是将内能转化为机械能的过程，故A错误；</w:t>
      </w:r>
    </w:p>
    <w:p w14:paraId="3C152888"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B．海边昼夜温差变化比沙漠中小，是因为水的比热容比沙石的大，同样吸热或放热时，水的温度变化小，故B错误；</w:t>
      </w:r>
    </w:p>
    <w:p w14:paraId="12C0CEA3"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C．热传递的条件是：物体之间存在着温度差，热量会自发的从高温物体传递到低温物体，故C正确；</w:t>
      </w:r>
    </w:p>
    <w:p w14:paraId="09C405E8"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lastRenderedPageBreak/>
        <w:t>D．“钻木取火”是通过做功的方式改变物体的内能，故D错误。</w:t>
      </w:r>
    </w:p>
    <w:p w14:paraId="40233BB8"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故选：C。</w:t>
      </w:r>
    </w:p>
    <w:p w14:paraId="22B6E2A7" w14:textId="77777777" w:rsidR="008A329F" w:rsidRDefault="008A329F" w:rsidP="008A329F">
      <w:pPr>
        <w:spacing w:line="360" w:lineRule="auto"/>
        <w:jc w:val="left"/>
        <w:outlineLvl w:val="0"/>
        <w:rPr>
          <w:rFonts w:ascii="宋体" w:hAnsi="宋体" w:cs="宋体"/>
        </w:rPr>
      </w:pPr>
      <w:r>
        <w:rPr>
          <w:rFonts w:ascii="宋体" w:hAnsi="宋体" w:cs="宋体" w:hint="eastAsia"/>
        </w:rPr>
        <w:t>7．（2020秋•淮安期中）如图甲，家庭常常会用水壶烧水，细心的同学经常会发现壶内的水蒸气将水壶盖子顶起的现象，请思考它和图中汽油机哪个工作冲程的能量转化过程相似（　　）</w:t>
      </w:r>
    </w:p>
    <w:p w14:paraId="5D21EE38" w14:textId="77777777" w:rsidR="008A329F" w:rsidRDefault="008A329F" w:rsidP="008A329F">
      <w:pPr>
        <w:spacing w:line="360" w:lineRule="auto"/>
        <w:jc w:val="left"/>
        <w:outlineLvl w:val="0"/>
        <w:rPr>
          <w:rFonts w:ascii="宋体" w:hAnsi="宋体" w:cs="宋体"/>
        </w:rPr>
      </w:pPr>
      <w:r>
        <w:rPr>
          <w:rFonts w:ascii="宋体" w:hAnsi="宋体" w:cs="宋体" w:hint="eastAsia"/>
          <w:noProof/>
        </w:rPr>
        <w:drawing>
          <wp:inline distT="0" distB="0" distL="114300" distR="114300" wp14:anchorId="6C2A4682" wp14:editId="2CDFDF9D">
            <wp:extent cx="1400175" cy="1152525"/>
            <wp:effectExtent l="0" t="0" r="1905" b="5715"/>
            <wp:docPr id="67" name="图片 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12571" name="图片 48" descr="菁优网：http://www.jyeoo.com"/>
                    <pic:cNvPicPr>
                      <a:picLocks noChangeAspect="1"/>
                    </pic:cNvPicPr>
                  </pic:nvPicPr>
                  <pic:blipFill>
                    <a:blip r:embed="rId41"/>
                    <a:stretch>
                      <a:fillRect/>
                    </a:stretch>
                  </pic:blipFill>
                  <pic:spPr>
                    <a:xfrm>
                      <a:off x="0" y="0"/>
                      <a:ext cx="1400175" cy="1152525"/>
                    </a:xfrm>
                    <a:prstGeom prst="rect">
                      <a:avLst/>
                    </a:prstGeom>
                    <a:noFill/>
                    <a:ln>
                      <a:noFill/>
                    </a:ln>
                  </pic:spPr>
                </pic:pic>
              </a:graphicData>
            </a:graphic>
          </wp:inline>
        </w:drawing>
      </w:r>
    </w:p>
    <w:p w14:paraId="79BCB41B" w14:textId="77777777" w:rsidR="008A329F" w:rsidRDefault="008A329F" w:rsidP="008A329F">
      <w:pPr>
        <w:spacing w:line="360" w:lineRule="auto"/>
        <w:jc w:val="left"/>
        <w:outlineLvl w:val="0"/>
        <w:rPr>
          <w:rFonts w:ascii="宋体" w:hAnsi="宋体" w:cs="宋体"/>
        </w:rPr>
      </w:pPr>
      <w:r>
        <w:rPr>
          <w:rFonts w:ascii="宋体" w:hAnsi="宋体" w:cs="宋体" w:hint="eastAsia"/>
        </w:rPr>
        <w:t>A．</w:t>
      </w:r>
      <w:r>
        <w:rPr>
          <w:rFonts w:ascii="宋体" w:hAnsi="宋体" w:cs="宋体" w:hint="eastAsia"/>
          <w:noProof/>
        </w:rPr>
        <w:drawing>
          <wp:inline distT="0" distB="0" distL="114300" distR="114300" wp14:anchorId="23926394" wp14:editId="4202DA90">
            <wp:extent cx="838200" cy="1495425"/>
            <wp:effectExtent l="0" t="0" r="0" b="13335"/>
            <wp:docPr id="68" name="图片 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71458" name="图片 49" descr="菁优网：http://www.jyeoo.com"/>
                    <pic:cNvPicPr>
                      <a:picLocks noChangeAspect="1"/>
                    </pic:cNvPicPr>
                  </pic:nvPicPr>
                  <pic:blipFill>
                    <a:blip r:embed="rId42"/>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rPr>
        <w:tab/>
        <w:t>B．</w:t>
      </w:r>
      <w:r>
        <w:rPr>
          <w:rFonts w:ascii="宋体" w:hAnsi="宋体" w:cs="宋体" w:hint="eastAsia"/>
          <w:noProof/>
        </w:rPr>
        <w:drawing>
          <wp:inline distT="0" distB="0" distL="114300" distR="114300" wp14:anchorId="0287B031" wp14:editId="2A7EEE2A">
            <wp:extent cx="838200" cy="1495425"/>
            <wp:effectExtent l="0" t="0" r="0" b="13335"/>
            <wp:docPr id="69" name="图片 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41627" name="图片 50" descr="菁优网：http://www.jyeoo.com"/>
                    <pic:cNvPicPr>
                      <a:picLocks noChangeAspect="1"/>
                    </pic:cNvPicPr>
                  </pic:nvPicPr>
                  <pic:blipFill>
                    <a:blip r:embed="rId43"/>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rPr>
        <w:tab/>
      </w:r>
    </w:p>
    <w:p w14:paraId="575660E0" w14:textId="77777777" w:rsidR="008A329F" w:rsidRDefault="008A329F" w:rsidP="008A329F">
      <w:pPr>
        <w:spacing w:line="360" w:lineRule="auto"/>
        <w:jc w:val="left"/>
        <w:outlineLvl w:val="0"/>
        <w:rPr>
          <w:rFonts w:ascii="宋体" w:hAnsi="宋体" w:cs="宋体"/>
        </w:rPr>
      </w:pPr>
      <w:r>
        <w:rPr>
          <w:rFonts w:ascii="宋体" w:hAnsi="宋体" w:cs="宋体" w:hint="eastAsia"/>
        </w:rPr>
        <w:t>C．</w:t>
      </w:r>
      <w:r>
        <w:rPr>
          <w:rFonts w:ascii="宋体" w:hAnsi="宋体" w:cs="宋体" w:hint="eastAsia"/>
          <w:noProof/>
        </w:rPr>
        <w:drawing>
          <wp:inline distT="0" distB="0" distL="114300" distR="114300" wp14:anchorId="62839B19" wp14:editId="6DE1F6C1">
            <wp:extent cx="838200" cy="1495425"/>
            <wp:effectExtent l="0" t="0" r="0" b="13335"/>
            <wp:docPr id="70" name="图片 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97044" name="图片 51" descr="菁优网：http://www.jyeoo.com"/>
                    <pic:cNvPicPr>
                      <a:picLocks noChangeAspect="1"/>
                    </pic:cNvPicPr>
                  </pic:nvPicPr>
                  <pic:blipFill>
                    <a:blip r:embed="rId44"/>
                    <a:stretch>
                      <a:fillRect/>
                    </a:stretch>
                  </pic:blipFill>
                  <pic:spPr>
                    <a:xfrm>
                      <a:off x="0" y="0"/>
                      <a:ext cx="838200" cy="1495425"/>
                    </a:xfrm>
                    <a:prstGeom prst="rect">
                      <a:avLst/>
                    </a:prstGeom>
                    <a:noFill/>
                    <a:ln>
                      <a:noFill/>
                    </a:ln>
                  </pic:spPr>
                </pic:pic>
              </a:graphicData>
            </a:graphic>
          </wp:inline>
        </w:drawing>
      </w:r>
      <w:r>
        <w:rPr>
          <w:rFonts w:ascii="宋体" w:hAnsi="宋体" w:cs="宋体" w:hint="eastAsia"/>
        </w:rPr>
        <w:tab/>
        <w:t>D．</w:t>
      </w:r>
      <w:r>
        <w:rPr>
          <w:rFonts w:ascii="宋体" w:hAnsi="宋体" w:cs="宋体" w:hint="eastAsia"/>
          <w:noProof/>
        </w:rPr>
        <w:drawing>
          <wp:inline distT="0" distB="0" distL="114300" distR="114300" wp14:anchorId="10C440CE" wp14:editId="53F6C785">
            <wp:extent cx="838200" cy="1495425"/>
            <wp:effectExtent l="0" t="0" r="0" b="13335"/>
            <wp:docPr id="71" name="图片 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804412" name="图片 52" descr="菁优网：http://www.jyeoo.com"/>
                    <pic:cNvPicPr>
                      <a:picLocks noChangeAspect="1"/>
                    </pic:cNvPicPr>
                  </pic:nvPicPr>
                  <pic:blipFill>
                    <a:blip r:embed="rId45"/>
                    <a:stretch>
                      <a:fillRect/>
                    </a:stretch>
                  </pic:blipFill>
                  <pic:spPr>
                    <a:xfrm>
                      <a:off x="0" y="0"/>
                      <a:ext cx="838200" cy="1495425"/>
                    </a:xfrm>
                    <a:prstGeom prst="rect">
                      <a:avLst/>
                    </a:prstGeom>
                    <a:noFill/>
                    <a:ln>
                      <a:noFill/>
                    </a:ln>
                  </pic:spPr>
                </pic:pic>
              </a:graphicData>
            </a:graphic>
          </wp:inline>
        </w:drawing>
      </w:r>
    </w:p>
    <w:p w14:paraId="27CF4EF6"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解：水烧开的时候，壶内产生大量的水蒸气，水蒸气膨胀对壶盖做功，把水蒸气的内能转化为壶盖的机械能，因此壶盖会跳动；</w:t>
      </w:r>
    </w:p>
    <w:p w14:paraId="5715082F"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A、图中两气门都关闭，活塞上行，汽缸容积变小，是压缩冲程，此冲程将机械能转化为内能；</w:t>
      </w:r>
    </w:p>
    <w:p w14:paraId="5CE7E497"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B、图中排气门打开，活塞上行，气体流出汽缸，是排气冲程；</w:t>
      </w:r>
    </w:p>
    <w:p w14:paraId="473955D0"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C、图中两气门都关闭，活塞下行，汽缸容积变大，是做功冲程，此冲程将内能转化为机械</w:t>
      </w:r>
      <w:r>
        <w:rPr>
          <w:rFonts w:ascii="宋体" w:hAnsi="宋体" w:cs="宋体" w:hint="eastAsia"/>
          <w:color w:val="FF0000"/>
        </w:rPr>
        <w:lastRenderedPageBreak/>
        <w:t>能；</w:t>
      </w:r>
    </w:p>
    <w:p w14:paraId="7D9DE80C"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D、图中进气门打开，活塞下行，气体流入汽缸，是吸气冲程。</w:t>
      </w:r>
    </w:p>
    <w:p w14:paraId="2DDC0C3F"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故C符合题意，ABD不合题意。</w:t>
      </w:r>
    </w:p>
    <w:p w14:paraId="6DCE9856" w14:textId="77777777" w:rsidR="008A329F" w:rsidRDefault="008A329F" w:rsidP="008A329F">
      <w:pPr>
        <w:spacing w:line="360" w:lineRule="auto"/>
        <w:jc w:val="left"/>
        <w:outlineLvl w:val="0"/>
        <w:rPr>
          <w:rFonts w:ascii="宋体" w:hAnsi="宋体" w:cs="宋体"/>
          <w:color w:val="FF0000"/>
        </w:rPr>
      </w:pPr>
      <w:r>
        <w:rPr>
          <w:rFonts w:ascii="宋体" w:hAnsi="宋体" w:cs="宋体" w:hint="eastAsia"/>
          <w:color w:val="FF0000"/>
        </w:rPr>
        <w:t>故选：C。</w:t>
      </w:r>
    </w:p>
    <w:p w14:paraId="29B71813" w14:textId="77777777" w:rsidR="008A329F" w:rsidRDefault="008A329F" w:rsidP="008A329F">
      <w:pPr>
        <w:spacing w:line="360" w:lineRule="auto"/>
        <w:jc w:val="left"/>
        <w:outlineLvl w:val="0"/>
        <w:rPr>
          <w:rFonts w:ascii="宋体" w:hAnsi="宋体" w:cs="宋体"/>
        </w:rPr>
      </w:pPr>
      <w:r>
        <w:rPr>
          <w:rFonts w:ascii="宋体" w:hAnsi="宋体" w:cs="宋体" w:hint="eastAsia"/>
          <w:noProof/>
        </w:rPr>
        <w:drawing>
          <wp:inline distT="0" distB="0" distL="0" distR="0" wp14:anchorId="3D512B5C" wp14:editId="6DF92D6E">
            <wp:extent cx="1165225" cy="349250"/>
            <wp:effectExtent l="0" t="0" r="15875" b="12700"/>
            <wp:docPr id="40076" name="图片 40076" descr="公司名称&#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76" name="图片 40076" descr="公司名称&#10;&#10;低可信度描述已自动生成"/>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165442" cy="349461"/>
                    </a:xfrm>
                    <a:prstGeom prst="rect">
                      <a:avLst/>
                    </a:prstGeom>
                    <a:noFill/>
                    <a:ln>
                      <a:noFill/>
                    </a:ln>
                  </pic:spPr>
                </pic:pic>
              </a:graphicData>
            </a:graphic>
          </wp:inline>
        </w:drawing>
      </w:r>
    </w:p>
    <w:p w14:paraId="70235C0E" w14:textId="77777777" w:rsidR="008A329F" w:rsidRDefault="008A329F" w:rsidP="008A329F">
      <w:pPr>
        <w:spacing w:line="360" w:lineRule="auto"/>
        <w:ind w:left="273" w:hangingChars="130" w:hanging="273"/>
      </w:pPr>
      <w:r>
        <w:rPr>
          <w:rFonts w:eastAsia="新宋体" w:hint="eastAsia"/>
          <w:szCs w:val="21"/>
        </w:rPr>
        <w:t>8</w:t>
      </w:r>
      <w:r>
        <w:rPr>
          <w:rFonts w:eastAsia="新宋体" w:hint="eastAsia"/>
          <w:szCs w:val="21"/>
        </w:rPr>
        <w:t>．（</w:t>
      </w:r>
      <w:r>
        <w:rPr>
          <w:rFonts w:eastAsia="新宋体" w:hint="eastAsia"/>
          <w:szCs w:val="21"/>
        </w:rPr>
        <w:t>2019</w:t>
      </w:r>
      <w:r>
        <w:rPr>
          <w:rFonts w:eastAsia="新宋体" w:hint="eastAsia"/>
          <w:szCs w:val="21"/>
        </w:rPr>
        <w:t>秋•越秀区校级月考）科学家发明了一款单缸六冲程内燃机，它每一个工作循环的前四个冲程与单缸四冲程内燃机相同，在第四冲程结束后，立即向汽缸内喷水，水在高温汽缸内迅速汽化成</w:t>
      </w:r>
      <w:r>
        <w:rPr>
          <w:rFonts w:eastAsia="新宋体" w:hint="eastAsia"/>
          <w:szCs w:val="21"/>
        </w:rPr>
        <w:t>800</w:t>
      </w:r>
      <w:r>
        <w:rPr>
          <w:rFonts w:eastAsia="新宋体" w:hint="eastAsia"/>
          <w:szCs w:val="21"/>
        </w:rPr>
        <w:t>多摄氏度的高压水蒸气，推动活塞再次做功，这样燃烧同样多的燃料获得了更多的机械能，提高了热机的效率，为进入下一个工作循环，这款内燃机的第六冲程是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冲程，如果该内燃机的飞轮转速是</w:t>
      </w:r>
      <w:r>
        <w:rPr>
          <w:rFonts w:eastAsia="新宋体" w:hint="eastAsia"/>
          <w:szCs w:val="21"/>
        </w:rPr>
        <w:t>1800r/min</w:t>
      </w:r>
      <w:r>
        <w:rPr>
          <w:rFonts w:eastAsia="新宋体" w:hint="eastAsia"/>
          <w:szCs w:val="21"/>
        </w:rPr>
        <w:t>，则该内燃机每秒对外做功</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次。</w:t>
      </w:r>
    </w:p>
    <w:p w14:paraId="178F660C" w14:textId="77777777" w:rsidR="008A329F" w:rsidRDefault="008A329F" w:rsidP="008A329F">
      <w:pPr>
        <w:spacing w:line="360" w:lineRule="auto"/>
        <w:ind w:leftChars="130" w:left="273"/>
        <w:rPr>
          <w:color w:val="FF0000"/>
        </w:rPr>
      </w:pPr>
      <w:r>
        <w:rPr>
          <w:rFonts w:eastAsia="新宋体" w:hint="eastAsia"/>
          <w:color w:val="FF0000"/>
          <w:szCs w:val="21"/>
        </w:rPr>
        <w:t>解：一个工作循环最后一个冲程是排气冲程，所以为进入下一个工作循环，这款内燃机的第六冲程是排气冲程；</w:t>
      </w:r>
    </w:p>
    <w:p w14:paraId="734A8FA1" w14:textId="77777777" w:rsidR="008A329F" w:rsidRDefault="008A329F" w:rsidP="008A329F">
      <w:pPr>
        <w:spacing w:line="360" w:lineRule="auto"/>
        <w:ind w:leftChars="130" w:left="273"/>
        <w:rPr>
          <w:color w:val="FF0000"/>
        </w:rPr>
      </w:pPr>
      <w:r>
        <w:rPr>
          <w:rFonts w:eastAsia="新宋体" w:hint="eastAsia"/>
          <w:color w:val="FF0000"/>
          <w:szCs w:val="21"/>
        </w:rPr>
        <w:t>单缸六冲程内燃机飞轮的转速为</w:t>
      </w:r>
      <w:r>
        <w:rPr>
          <w:rFonts w:eastAsia="新宋体" w:hint="eastAsia"/>
          <w:color w:val="FF0000"/>
          <w:szCs w:val="21"/>
        </w:rPr>
        <w:t>1800r/min</w:t>
      </w:r>
      <w:r>
        <w:rPr>
          <w:rFonts w:eastAsia="新宋体" w:hint="eastAsia"/>
          <w:color w:val="FF0000"/>
          <w:szCs w:val="21"/>
        </w:rPr>
        <w:t>，则该内燃机每秒钟转</w:t>
      </w:r>
      <w:r>
        <w:rPr>
          <w:rFonts w:eastAsia="新宋体" w:hint="eastAsia"/>
          <w:color w:val="FF0000"/>
          <w:szCs w:val="21"/>
        </w:rPr>
        <w:t>30</w:t>
      </w:r>
      <w:r>
        <w:rPr>
          <w:rFonts w:eastAsia="新宋体" w:hint="eastAsia"/>
          <w:color w:val="FF0000"/>
          <w:szCs w:val="21"/>
        </w:rPr>
        <w:t>圈，完成</w:t>
      </w:r>
      <w:r>
        <w:rPr>
          <w:rFonts w:eastAsia="新宋体" w:hint="eastAsia"/>
          <w:color w:val="FF0000"/>
          <w:szCs w:val="21"/>
        </w:rPr>
        <w:t>60</w:t>
      </w:r>
      <w:r>
        <w:rPr>
          <w:rFonts w:eastAsia="新宋体" w:hint="eastAsia"/>
          <w:color w:val="FF0000"/>
          <w:szCs w:val="21"/>
        </w:rPr>
        <w:t>个冲程，对外做功</w:t>
      </w:r>
      <w:r>
        <w:rPr>
          <w:rFonts w:eastAsia="新宋体" w:hint="eastAsia"/>
          <w:color w:val="FF0000"/>
          <w:szCs w:val="21"/>
        </w:rPr>
        <w:t>20</w:t>
      </w:r>
      <w:r>
        <w:rPr>
          <w:rFonts w:eastAsia="新宋体" w:hint="eastAsia"/>
          <w:color w:val="FF0000"/>
          <w:szCs w:val="21"/>
        </w:rPr>
        <w:t>次。</w:t>
      </w:r>
    </w:p>
    <w:p w14:paraId="0E751950" w14:textId="77777777" w:rsidR="008A329F" w:rsidRDefault="008A329F" w:rsidP="008A329F">
      <w:pPr>
        <w:spacing w:line="360" w:lineRule="auto"/>
        <w:ind w:leftChars="130" w:left="273"/>
        <w:rPr>
          <w:color w:val="FF0000"/>
        </w:rPr>
      </w:pPr>
      <w:r>
        <w:rPr>
          <w:rFonts w:eastAsia="新宋体" w:hint="eastAsia"/>
          <w:color w:val="FF0000"/>
          <w:szCs w:val="21"/>
        </w:rPr>
        <w:t>答案：排气；</w:t>
      </w:r>
      <w:r>
        <w:rPr>
          <w:rFonts w:eastAsia="新宋体" w:hint="eastAsia"/>
          <w:color w:val="FF0000"/>
          <w:szCs w:val="21"/>
        </w:rPr>
        <w:t>20</w:t>
      </w:r>
      <w:r>
        <w:rPr>
          <w:rFonts w:eastAsia="新宋体" w:hint="eastAsia"/>
          <w:color w:val="FF0000"/>
          <w:szCs w:val="21"/>
        </w:rPr>
        <w:t>。</w:t>
      </w:r>
    </w:p>
    <w:p w14:paraId="3D58D56C" w14:textId="77777777" w:rsidR="008A329F" w:rsidRDefault="008A329F" w:rsidP="008A329F">
      <w:pPr>
        <w:spacing w:line="360" w:lineRule="auto"/>
        <w:ind w:left="273" w:hangingChars="130" w:hanging="273"/>
      </w:pPr>
      <w:r>
        <w:rPr>
          <w:rFonts w:eastAsia="新宋体" w:hint="eastAsia"/>
          <w:szCs w:val="21"/>
        </w:rPr>
        <w:t>9</w:t>
      </w:r>
      <w:r>
        <w:rPr>
          <w:rFonts w:eastAsia="新宋体" w:hint="eastAsia"/>
          <w:szCs w:val="21"/>
        </w:rPr>
        <w:t>．（</w:t>
      </w:r>
      <w:r>
        <w:rPr>
          <w:rFonts w:eastAsia="新宋体" w:hint="eastAsia"/>
          <w:szCs w:val="21"/>
        </w:rPr>
        <w:t>2020</w:t>
      </w:r>
      <w:r>
        <w:rPr>
          <w:rFonts w:eastAsia="新宋体" w:hint="eastAsia"/>
          <w:szCs w:val="21"/>
        </w:rPr>
        <w:t>秋•沈阳期末）如图所示是四冲程汽油机工作的示意图，属于压缩冲程的是</w:t>
      </w:r>
      <w:r>
        <w:rPr>
          <w:rFonts w:eastAsia="新宋体" w:hint="eastAsia"/>
          <w:szCs w:val="21"/>
          <w:u w:val="single"/>
        </w:rPr>
        <w:t xml:space="preserve">　　</w:t>
      </w:r>
      <w:r>
        <w:rPr>
          <w:rFonts w:eastAsia="新宋体" w:hint="eastAsia"/>
          <w:szCs w:val="21"/>
        </w:rPr>
        <w:t>；其中是内能转化为机械能的冲程是</w:t>
      </w:r>
      <w:r>
        <w:rPr>
          <w:rFonts w:eastAsia="新宋体" w:hint="eastAsia"/>
          <w:szCs w:val="21"/>
          <w:u w:val="single"/>
        </w:rPr>
        <w:t xml:space="preserve">　　</w:t>
      </w:r>
      <w:r>
        <w:rPr>
          <w:rFonts w:eastAsia="新宋体" w:hint="eastAsia"/>
          <w:szCs w:val="21"/>
        </w:rPr>
        <w:t>。（以上两空均填字母）</w:t>
      </w:r>
    </w:p>
    <w:p w14:paraId="14007564"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0B50B9F8" wp14:editId="32FB0CE0">
            <wp:extent cx="2734310" cy="1295400"/>
            <wp:effectExtent l="0" t="0" r="8890" b="0"/>
            <wp:docPr id="75" name="图片 5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112501" name="图片 53" descr="菁优网：http://www.jyeoo.com"/>
                    <pic:cNvPicPr>
                      <a:picLocks noChangeAspect="1"/>
                    </pic:cNvPicPr>
                  </pic:nvPicPr>
                  <pic:blipFill>
                    <a:blip r:embed="rId47"/>
                    <a:stretch>
                      <a:fillRect/>
                    </a:stretch>
                  </pic:blipFill>
                  <pic:spPr>
                    <a:xfrm>
                      <a:off x="0" y="0"/>
                      <a:ext cx="2734310" cy="1295400"/>
                    </a:xfrm>
                    <a:prstGeom prst="rect">
                      <a:avLst/>
                    </a:prstGeom>
                    <a:noFill/>
                    <a:ln>
                      <a:noFill/>
                    </a:ln>
                  </pic:spPr>
                </pic:pic>
              </a:graphicData>
            </a:graphic>
          </wp:inline>
        </w:drawing>
      </w:r>
    </w:p>
    <w:p w14:paraId="70A4390B" w14:textId="77777777" w:rsidR="008A329F" w:rsidRDefault="008A329F" w:rsidP="008A329F">
      <w:pPr>
        <w:spacing w:line="360" w:lineRule="auto"/>
        <w:ind w:leftChars="130" w:left="273"/>
        <w:rPr>
          <w:color w:val="FF0000"/>
        </w:rPr>
      </w:pPr>
      <w:r>
        <w:rPr>
          <w:rFonts w:eastAsia="新宋体" w:hint="eastAsia"/>
          <w:color w:val="FF0000"/>
          <w:szCs w:val="21"/>
        </w:rPr>
        <w:t>解：如图所示是四冲程汽油机工作的示意图，</w:t>
      </w:r>
    </w:p>
    <w:p w14:paraId="672D5248" w14:textId="77777777" w:rsidR="008A329F" w:rsidRDefault="008A329F" w:rsidP="008A329F">
      <w:pPr>
        <w:spacing w:line="360" w:lineRule="auto"/>
        <w:ind w:leftChars="130" w:left="273"/>
        <w:rPr>
          <w:color w:val="FF0000"/>
        </w:rPr>
      </w:pPr>
      <w:r>
        <w:rPr>
          <w:rFonts w:eastAsia="新宋体" w:hint="eastAsia"/>
          <w:color w:val="FF0000"/>
          <w:szCs w:val="21"/>
        </w:rPr>
        <w:lastRenderedPageBreak/>
        <w:t>A</w:t>
      </w:r>
      <w:r>
        <w:rPr>
          <w:rFonts w:eastAsia="新宋体" w:hint="eastAsia"/>
          <w:color w:val="FF0000"/>
          <w:szCs w:val="21"/>
        </w:rPr>
        <w:t>、由图知，两气门都关闭，活塞上行，汽缸容积变小，是压缩冲程，将机械能转化为内能；</w:t>
      </w:r>
    </w:p>
    <w:p w14:paraId="50BA7497" w14:textId="77777777" w:rsidR="008A329F" w:rsidRDefault="008A329F" w:rsidP="008A329F">
      <w:pPr>
        <w:spacing w:line="360" w:lineRule="auto"/>
        <w:ind w:leftChars="130" w:left="273"/>
        <w:rPr>
          <w:color w:val="FF0000"/>
        </w:rPr>
      </w:pPr>
      <w:r>
        <w:rPr>
          <w:rFonts w:eastAsia="新宋体" w:hint="eastAsia"/>
          <w:color w:val="FF0000"/>
          <w:szCs w:val="21"/>
        </w:rPr>
        <w:t>B</w:t>
      </w:r>
      <w:r>
        <w:rPr>
          <w:rFonts w:eastAsia="新宋体" w:hint="eastAsia"/>
          <w:color w:val="FF0000"/>
          <w:szCs w:val="21"/>
        </w:rPr>
        <w:t>、图中排气门打开，气体流出汽缸，是排气冲程；</w:t>
      </w:r>
    </w:p>
    <w:p w14:paraId="1C1795EE" w14:textId="77777777" w:rsidR="008A329F" w:rsidRDefault="008A329F" w:rsidP="008A329F">
      <w:pPr>
        <w:spacing w:line="360" w:lineRule="auto"/>
        <w:ind w:leftChars="130" w:left="273"/>
        <w:rPr>
          <w:color w:val="FF0000"/>
        </w:rPr>
      </w:pPr>
      <w:r>
        <w:rPr>
          <w:rFonts w:eastAsia="新宋体" w:hint="eastAsia"/>
          <w:color w:val="FF0000"/>
          <w:szCs w:val="21"/>
        </w:rPr>
        <w:t>C</w:t>
      </w:r>
      <w:r>
        <w:rPr>
          <w:rFonts w:eastAsia="新宋体" w:hint="eastAsia"/>
          <w:color w:val="FF0000"/>
          <w:szCs w:val="21"/>
        </w:rPr>
        <w:t>、由图知，两气门都关闭，火花塞点火，活塞下行，汽缸容积变大，是做功冲程，将内能转化为机械能；</w:t>
      </w:r>
    </w:p>
    <w:p w14:paraId="4FDF9377" w14:textId="77777777" w:rsidR="008A329F" w:rsidRDefault="008A329F" w:rsidP="008A329F">
      <w:pPr>
        <w:spacing w:line="360" w:lineRule="auto"/>
        <w:ind w:leftChars="130" w:left="273"/>
        <w:rPr>
          <w:color w:val="FF0000"/>
        </w:rPr>
      </w:pPr>
      <w:r>
        <w:rPr>
          <w:rFonts w:eastAsia="新宋体" w:hint="eastAsia"/>
          <w:color w:val="FF0000"/>
          <w:szCs w:val="21"/>
        </w:rPr>
        <w:t>D</w:t>
      </w:r>
      <w:r>
        <w:rPr>
          <w:rFonts w:eastAsia="新宋体" w:hint="eastAsia"/>
          <w:color w:val="FF0000"/>
          <w:szCs w:val="21"/>
        </w:rPr>
        <w:t>、图中进气门打开，气体流入汽缸，是吸气冲程；</w:t>
      </w:r>
    </w:p>
    <w:p w14:paraId="4F292B6C" w14:textId="77777777" w:rsidR="008A329F" w:rsidRDefault="008A329F" w:rsidP="008A329F">
      <w:pPr>
        <w:spacing w:line="360" w:lineRule="auto"/>
        <w:ind w:leftChars="130" w:left="273"/>
        <w:rPr>
          <w:color w:val="FF0000"/>
        </w:rPr>
      </w:pPr>
      <w:r>
        <w:rPr>
          <w:rFonts w:eastAsia="新宋体" w:hint="eastAsia"/>
          <w:color w:val="FF0000"/>
          <w:szCs w:val="21"/>
        </w:rPr>
        <w:t>所以，属于压缩冲程的是图</w:t>
      </w:r>
      <w:r>
        <w:rPr>
          <w:rFonts w:eastAsia="新宋体" w:hint="eastAsia"/>
          <w:color w:val="FF0000"/>
          <w:szCs w:val="21"/>
        </w:rPr>
        <w:t>A</w:t>
      </w:r>
      <w:r>
        <w:rPr>
          <w:rFonts w:eastAsia="新宋体" w:hint="eastAsia"/>
          <w:color w:val="FF0000"/>
          <w:szCs w:val="21"/>
        </w:rPr>
        <w:t>；将内能转化为机械能的冲程是图</w:t>
      </w:r>
      <w:r>
        <w:rPr>
          <w:rFonts w:eastAsia="新宋体" w:hint="eastAsia"/>
          <w:color w:val="FF0000"/>
          <w:szCs w:val="21"/>
        </w:rPr>
        <w:t>C</w:t>
      </w:r>
      <w:r>
        <w:rPr>
          <w:rFonts w:eastAsia="新宋体" w:hint="eastAsia"/>
          <w:color w:val="FF0000"/>
          <w:szCs w:val="21"/>
        </w:rPr>
        <w:t>。</w:t>
      </w:r>
    </w:p>
    <w:p w14:paraId="7973BD5A" w14:textId="77777777" w:rsidR="008A329F" w:rsidRDefault="008A329F" w:rsidP="008A329F">
      <w:pPr>
        <w:spacing w:line="360" w:lineRule="auto"/>
        <w:ind w:leftChars="130" w:left="273"/>
        <w:rPr>
          <w:color w:val="FF0000"/>
        </w:rPr>
      </w:pPr>
      <w:r>
        <w:rPr>
          <w:rFonts w:eastAsia="新宋体" w:hint="eastAsia"/>
          <w:color w:val="FF0000"/>
          <w:szCs w:val="21"/>
        </w:rPr>
        <w:t>答案：</w:t>
      </w:r>
      <w:r>
        <w:rPr>
          <w:rFonts w:eastAsia="新宋体" w:hint="eastAsia"/>
          <w:color w:val="FF0000"/>
          <w:szCs w:val="21"/>
        </w:rPr>
        <w:t>A</w:t>
      </w:r>
      <w:r>
        <w:rPr>
          <w:rFonts w:eastAsia="新宋体" w:hint="eastAsia"/>
          <w:color w:val="FF0000"/>
          <w:szCs w:val="21"/>
        </w:rPr>
        <w:t>；</w:t>
      </w:r>
      <w:r>
        <w:rPr>
          <w:rFonts w:eastAsia="新宋体" w:hint="eastAsia"/>
          <w:color w:val="FF0000"/>
          <w:szCs w:val="21"/>
        </w:rPr>
        <w:t xml:space="preserve"> C</w:t>
      </w:r>
      <w:r>
        <w:rPr>
          <w:rFonts w:eastAsia="新宋体" w:hint="eastAsia"/>
          <w:color w:val="FF0000"/>
          <w:szCs w:val="21"/>
        </w:rPr>
        <w:t>。</w:t>
      </w:r>
    </w:p>
    <w:p w14:paraId="68340DD8" w14:textId="77777777" w:rsidR="008A329F" w:rsidRDefault="008A329F" w:rsidP="008A329F">
      <w:pPr>
        <w:spacing w:line="360" w:lineRule="auto"/>
        <w:ind w:left="273" w:hangingChars="130" w:hanging="273"/>
      </w:pPr>
      <w:r>
        <w:rPr>
          <w:rFonts w:eastAsia="新宋体" w:hint="eastAsia"/>
          <w:szCs w:val="21"/>
        </w:rPr>
        <w:t>10</w:t>
      </w:r>
      <w:r>
        <w:rPr>
          <w:rFonts w:eastAsia="新宋体" w:hint="eastAsia"/>
          <w:szCs w:val="21"/>
        </w:rPr>
        <w:t>．（</w:t>
      </w:r>
      <w:r>
        <w:rPr>
          <w:rFonts w:eastAsia="新宋体" w:hint="eastAsia"/>
          <w:szCs w:val="21"/>
        </w:rPr>
        <w:t>2020</w:t>
      </w:r>
      <w:r>
        <w:rPr>
          <w:rFonts w:eastAsia="新宋体" w:hint="eastAsia"/>
          <w:szCs w:val="21"/>
        </w:rPr>
        <w:t>秋•海</w:t>
      </w:r>
      <w:proofErr w:type="gramStart"/>
      <w:r>
        <w:rPr>
          <w:rFonts w:eastAsia="新宋体" w:hint="eastAsia"/>
          <w:szCs w:val="21"/>
        </w:rPr>
        <w:t>珠区期中</w:t>
      </w:r>
      <w:proofErr w:type="gramEnd"/>
      <w:r>
        <w:rPr>
          <w:rFonts w:eastAsia="新宋体" w:hint="eastAsia"/>
          <w:szCs w:val="21"/>
        </w:rPr>
        <w:t>）图甲为四冲程汽油机的吸气冲程示意图，图中画出了吸气冲程中活塞和曲轴的位置和进气门、排气门的开闭情况。</w:t>
      </w:r>
    </w:p>
    <w:p w14:paraId="300403E4" w14:textId="77777777" w:rsidR="008A329F" w:rsidRDefault="008A329F" w:rsidP="008A329F">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）请在图乙中画出压缩冲程中：</w:t>
      </w:r>
      <w:r>
        <w:rPr>
          <w:rFonts w:ascii="Cambria Math" w:eastAsia="Cambria Math" w:hAnsi="Cambria Math"/>
          <w:szCs w:val="21"/>
        </w:rPr>
        <w:t>①</w:t>
      </w:r>
      <w:r>
        <w:rPr>
          <w:rFonts w:eastAsia="新宋体" w:hint="eastAsia"/>
          <w:szCs w:val="21"/>
        </w:rPr>
        <w:t>运动方向</w:t>
      </w:r>
      <w:r>
        <w:rPr>
          <w:rFonts w:ascii="Cambria Math" w:eastAsia="Cambria Math" w:hAnsi="Cambria Math"/>
          <w:szCs w:val="21"/>
        </w:rPr>
        <w:t>②</w:t>
      </w:r>
      <w:r>
        <w:rPr>
          <w:rFonts w:eastAsia="新宋体" w:hint="eastAsia"/>
          <w:szCs w:val="21"/>
        </w:rPr>
        <w:t>进气门、排气门的开闭情况。</w:t>
      </w:r>
    </w:p>
    <w:p w14:paraId="2516154D" w14:textId="77777777" w:rsidR="008A329F" w:rsidRDefault="008A329F" w:rsidP="008A329F">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）四冲程汽油机的做功冲程将</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能转化</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能。</w:t>
      </w:r>
    </w:p>
    <w:p w14:paraId="5B3BEBC9"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6429C68A" wp14:editId="31B27BD1">
            <wp:extent cx="2839085" cy="1828800"/>
            <wp:effectExtent l="0" t="0" r="10795" b="0"/>
            <wp:docPr id="73" name="图片 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63214" name="图片 54" descr="菁优网：http://www.jyeoo.com"/>
                    <pic:cNvPicPr>
                      <a:picLocks noChangeAspect="1"/>
                    </pic:cNvPicPr>
                  </pic:nvPicPr>
                  <pic:blipFill>
                    <a:blip r:embed="rId48"/>
                    <a:stretch>
                      <a:fillRect/>
                    </a:stretch>
                  </pic:blipFill>
                  <pic:spPr>
                    <a:xfrm>
                      <a:off x="0" y="0"/>
                      <a:ext cx="2839085" cy="1828800"/>
                    </a:xfrm>
                    <a:prstGeom prst="rect">
                      <a:avLst/>
                    </a:prstGeom>
                    <a:noFill/>
                    <a:ln>
                      <a:noFill/>
                    </a:ln>
                  </pic:spPr>
                </pic:pic>
              </a:graphicData>
            </a:graphic>
          </wp:inline>
        </w:drawing>
      </w:r>
    </w:p>
    <w:p w14:paraId="24D15C6E" w14:textId="77777777" w:rsidR="008A329F" w:rsidRDefault="008A329F" w:rsidP="008A329F">
      <w:pPr>
        <w:spacing w:line="360" w:lineRule="auto"/>
        <w:ind w:leftChars="130" w:left="273"/>
        <w:rPr>
          <w:color w:val="FF0000"/>
        </w:rPr>
      </w:pPr>
      <w:r>
        <w:rPr>
          <w:rFonts w:eastAsia="新宋体" w:hint="eastAsia"/>
          <w:color w:val="FF0000"/>
          <w:szCs w:val="21"/>
        </w:rPr>
        <w:t>解：（</w:t>
      </w:r>
      <w:r>
        <w:rPr>
          <w:rFonts w:eastAsia="新宋体" w:hint="eastAsia"/>
          <w:color w:val="FF0000"/>
          <w:szCs w:val="21"/>
        </w:rPr>
        <w:t>1</w:t>
      </w:r>
      <w:r>
        <w:rPr>
          <w:rFonts w:eastAsia="新宋体" w:hint="eastAsia"/>
          <w:color w:val="FF0000"/>
          <w:szCs w:val="21"/>
        </w:rPr>
        <w:t>）压缩冲程，两个气门都关闭，活塞向上运动，如下图所示：</w:t>
      </w:r>
    </w:p>
    <w:p w14:paraId="0ED3BCB5" w14:textId="77777777" w:rsidR="008A329F" w:rsidRDefault="008A329F" w:rsidP="008A329F">
      <w:pPr>
        <w:spacing w:line="360" w:lineRule="auto"/>
        <w:ind w:leftChars="130" w:left="273"/>
        <w:rPr>
          <w:color w:val="FF0000"/>
        </w:rPr>
      </w:pPr>
      <w:r>
        <w:rPr>
          <w:rFonts w:eastAsia="新宋体" w:hint="eastAsia"/>
          <w:noProof/>
          <w:color w:val="FF0000"/>
          <w:szCs w:val="21"/>
        </w:rPr>
        <w:drawing>
          <wp:inline distT="0" distB="0" distL="114300" distR="114300" wp14:anchorId="2744D90B" wp14:editId="174745DA">
            <wp:extent cx="876300" cy="1447800"/>
            <wp:effectExtent l="0" t="0" r="7620" b="0"/>
            <wp:docPr id="74" name="图片 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39883" name="图片 55" descr="菁优网：http://www.jyeoo.com"/>
                    <pic:cNvPicPr>
                      <a:picLocks noChangeAspect="1"/>
                    </pic:cNvPicPr>
                  </pic:nvPicPr>
                  <pic:blipFill>
                    <a:blip r:embed="rId49"/>
                    <a:stretch>
                      <a:fillRect/>
                    </a:stretch>
                  </pic:blipFill>
                  <pic:spPr>
                    <a:xfrm>
                      <a:off x="0" y="0"/>
                      <a:ext cx="876300" cy="1447800"/>
                    </a:xfrm>
                    <a:prstGeom prst="rect">
                      <a:avLst/>
                    </a:prstGeom>
                    <a:noFill/>
                    <a:ln>
                      <a:noFill/>
                    </a:ln>
                  </pic:spPr>
                </pic:pic>
              </a:graphicData>
            </a:graphic>
          </wp:inline>
        </w:drawing>
      </w:r>
    </w:p>
    <w:p w14:paraId="6BFB2FF0" w14:textId="77777777" w:rsidR="008A329F" w:rsidRDefault="008A329F" w:rsidP="008A329F">
      <w:pPr>
        <w:spacing w:line="360" w:lineRule="auto"/>
        <w:ind w:leftChars="130" w:left="273"/>
        <w:rPr>
          <w:color w:val="FF0000"/>
        </w:rPr>
      </w:pPr>
      <w:r>
        <w:rPr>
          <w:rFonts w:eastAsia="新宋体" w:hint="eastAsia"/>
          <w:color w:val="FF0000"/>
          <w:szCs w:val="21"/>
        </w:rPr>
        <w:lastRenderedPageBreak/>
        <w:t>（</w:t>
      </w:r>
      <w:r>
        <w:rPr>
          <w:rFonts w:eastAsia="新宋体" w:hint="eastAsia"/>
          <w:color w:val="FF0000"/>
          <w:szCs w:val="21"/>
        </w:rPr>
        <w:t>2</w:t>
      </w:r>
      <w:r>
        <w:rPr>
          <w:rFonts w:eastAsia="新宋体" w:hint="eastAsia"/>
          <w:color w:val="FF0000"/>
          <w:szCs w:val="21"/>
        </w:rPr>
        <w:t>）四冲程汽油机的做功冲程将内能转化机械能。</w:t>
      </w:r>
    </w:p>
    <w:p w14:paraId="1E6AEF45" w14:textId="77777777" w:rsidR="008A329F" w:rsidRDefault="008A329F" w:rsidP="008A329F">
      <w:pPr>
        <w:spacing w:line="360" w:lineRule="auto"/>
        <w:ind w:leftChars="130" w:left="273"/>
        <w:rPr>
          <w:color w:val="FF0000"/>
        </w:rPr>
      </w:pPr>
      <w:r>
        <w:rPr>
          <w:rFonts w:eastAsia="新宋体" w:hint="eastAsia"/>
          <w:color w:val="FF0000"/>
          <w:szCs w:val="21"/>
        </w:rPr>
        <w:t>答案：（</w:t>
      </w:r>
      <w:r>
        <w:rPr>
          <w:rFonts w:eastAsia="新宋体" w:hint="eastAsia"/>
          <w:color w:val="FF0000"/>
          <w:szCs w:val="21"/>
        </w:rPr>
        <w:t>1</w:t>
      </w:r>
      <w:r>
        <w:rPr>
          <w:rFonts w:eastAsia="新宋体" w:hint="eastAsia"/>
          <w:color w:val="FF0000"/>
          <w:szCs w:val="21"/>
        </w:rPr>
        <w:t>）见上图；（</w:t>
      </w:r>
      <w:r>
        <w:rPr>
          <w:rFonts w:eastAsia="新宋体" w:hint="eastAsia"/>
          <w:color w:val="FF0000"/>
          <w:szCs w:val="21"/>
        </w:rPr>
        <w:t>2</w:t>
      </w:r>
      <w:r>
        <w:rPr>
          <w:rFonts w:eastAsia="新宋体" w:hint="eastAsia"/>
          <w:color w:val="FF0000"/>
          <w:szCs w:val="21"/>
        </w:rPr>
        <w:t>）内；机械。</w:t>
      </w:r>
    </w:p>
    <w:p w14:paraId="0769DEE5" w14:textId="77777777" w:rsidR="008A329F" w:rsidRDefault="008A329F" w:rsidP="008A329F">
      <w:pPr>
        <w:spacing w:line="360" w:lineRule="auto"/>
        <w:ind w:left="273" w:hangingChars="130" w:hanging="273"/>
      </w:pPr>
      <w:r>
        <w:rPr>
          <w:rFonts w:eastAsia="新宋体" w:hint="eastAsia"/>
          <w:szCs w:val="21"/>
        </w:rPr>
        <w:t>11</w:t>
      </w:r>
      <w:r>
        <w:rPr>
          <w:rFonts w:eastAsia="新宋体" w:hint="eastAsia"/>
          <w:szCs w:val="21"/>
        </w:rPr>
        <w:t>．（</w:t>
      </w:r>
      <w:r>
        <w:rPr>
          <w:rFonts w:eastAsia="新宋体" w:hint="eastAsia"/>
          <w:szCs w:val="21"/>
        </w:rPr>
        <w:t>2020</w:t>
      </w:r>
      <w:r>
        <w:rPr>
          <w:rFonts w:eastAsia="新宋体" w:hint="eastAsia"/>
          <w:szCs w:val="21"/>
        </w:rPr>
        <w:t>秋•镇平县期中）如图甲所示，用酒精灯加热试管中的水，当水沸腾一段时间以后，塞子被试管内水蒸气推出，水蒸气的</w:t>
      </w:r>
      <w:r>
        <w:rPr>
          <w:rFonts w:eastAsia="新宋体" w:hint="eastAsia"/>
          <w:szCs w:val="21"/>
          <w:u w:val="single"/>
        </w:rPr>
        <w:t xml:space="preserve">　　</w:t>
      </w:r>
      <w:r>
        <w:rPr>
          <w:rFonts w:eastAsia="新宋体" w:hint="eastAsia"/>
          <w:szCs w:val="21"/>
        </w:rPr>
        <w:t>能转化为塞子的机械能；图</w:t>
      </w:r>
      <w:r>
        <w:rPr>
          <w:rFonts w:eastAsia="新宋体" w:hint="eastAsia"/>
          <w:szCs w:val="21"/>
          <w:u w:val="single"/>
        </w:rPr>
        <w:t xml:space="preserve">　　</w:t>
      </w:r>
      <w:r>
        <w:rPr>
          <w:rFonts w:eastAsia="新宋体" w:hint="eastAsia"/>
          <w:szCs w:val="21"/>
        </w:rPr>
        <w:t>中汽油机的工作过程与这一实验过程中能量的转化是一致的。汽油机工作时要产生大量的热通常采用水循环将热量带走，这是因为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14:paraId="0398ACD8"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244F8148" wp14:editId="191F6CC4">
            <wp:extent cx="2296160" cy="1333500"/>
            <wp:effectExtent l="0" t="0" r="5080" b="7620"/>
            <wp:docPr id="78" name="图片 5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88187" name="图片 56" descr="菁优网：http://www.jyeoo.com"/>
                    <pic:cNvPicPr>
                      <a:picLocks noChangeAspect="1"/>
                    </pic:cNvPicPr>
                  </pic:nvPicPr>
                  <pic:blipFill>
                    <a:blip r:embed="rId50"/>
                    <a:stretch>
                      <a:fillRect/>
                    </a:stretch>
                  </pic:blipFill>
                  <pic:spPr>
                    <a:xfrm>
                      <a:off x="0" y="0"/>
                      <a:ext cx="2296160" cy="1333500"/>
                    </a:xfrm>
                    <a:prstGeom prst="rect">
                      <a:avLst/>
                    </a:prstGeom>
                    <a:noFill/>
                    <a:ln>
                      <a:noFill/>
                    </a:ln>
                  </pic:spPr>
                </pic:pic>
              </a:graphicData>
            </a:graphic>
          </wp:inline>
        </w:drawing>
      </w:r>
    </w:p>
    <w:p w14:paraId="132B900C" w14:textId="77777777" w:rsidR="008A329F" w:rsidRDefault="008A329F" w:rsidP="008A329F">
      <w:pPr>
        <w:spacing w:line="360" w:lineRule="auto"/>
        <w:ind w:leftChars="130" w:left="273"/>
        <w:rPr>
          <w:color w:val="FF0000"/>
        </w:rPr>
      </w:pPr>
      <w:r>
        <w:rPr>
          <w:rFonts w:eastAsia="新宋体" w:hint="eastAsia"/>
          <w:color w:val="FF0000"/>
          <w:szCs w:val="21"/>
        </w:rPr>
        <w:t>解：</w:t>
      </w:r>
    </w:p>
    <w:p w14:paraId="0941CAF8" w14:textId="77777777" w:rsidR="008A329F" w:rsidRDefault="008A329F" w:rsidP="008A329F">
      <w:pPr>
        <w:spacing w:line="360" w:lineRule="auto"/>
        <w:ind w:leftChars="130" w:left="273"/>
        <w:rPr>
          <w:color w:val="FF0000"/>
        </w:rPr>
      </w:pPr>
      <w:r>
        <w:rPr>
          <w:rFonts w:eastAsia="新宋体" w:hint="eastAsia"/>
          <w:color w:val="FF0000"/>
          <w:szCs w:val="21"/>
        </w:rPr>
        <w:t>用酒精灯加热试管中的水，当水沸腾一段时间后，塞子被试管内水蒸气推出，水蒸气对塞子做功，将水蒸气的内能转化为塞子的机械能；</w:t>
      </w:r>
    </w:p>
    <w:p w14:paraId="3C143ED2" w14:textId="77777777" w:rsidR="008A329F" w:rsidRDefault="008A329F" w:rsidP="008A329F">
      <w:pPr>
        <w:spacing w:line="360" w:lineRule="auto"/>
        <w:ind w:leftChars="130" w:left="273"/>
        <w:rPr>
          <w:color w:val="FF0000"/>
        </w:rPr>
      </w:pPr>
      <w:r>
        <w:rPr>
          <w:rFonts w:eastAsia="新宋体" w:hint="eastAsia"/>
          <w:color w:val="FF0000"/>
          <w:szCs w:val="21"/>
        </w:rPr>
        <w:t>图乙中进气门、排气门关闭，活塞由下向上运动，是压缩冲程；</w:t>
      </w:r>
    </w:p>
    <w:p w14:paraId="6FBAD700" w14:textId="77777777" w:rsidR="008A329F" w:rsidRDefault="008A329F" w:rsidP="008A329F">
      <w:pPr>
        <w:spacing w:line="360" w:lineRule="auto"/>
        <w:ind w:leftChars="130" w:left="273"/>
        <w:rPr>
          <w:color w:val="FF0000"/>
        </w:rPr>
      </w:pPr>
      <w:r>
        <w:rPr>
          <w:rFonts w:eastAsia="新宋体" w:hint="eastAsia"/>
          <w:color w:val="FF0000"/>
          <w:szCs w:val="21"/>
        </w:rPr>
        <w:t>图丙中进气门、排气门关闭，活塞由上向下运动，是做功冲程，将内能转化为机械能；汽油机的做功冲程与甲实验过程中能量的转化是一致的；</w:t>
      </w:r>
    </w:p>
    <w:p w14:paraId="6DD71D99" w14:textId="77777777" w:rsidR="008A329F" w:rsidRDefault="008A329F" w:rsidP="008A329F">
      <w:pPr>
        <w:spacing w:line="360" w:lineRule="auto"/>
        <w:ind w:leftChars="130" w:left="273"/>
        <w:rPr>
          <w:color w:val="FF0000"/>
        </w:rPr>
      </w:pPr>
      <w:r>
        <w:rPr>
          <w:rFonts w:eastAsia="新宋体" w:hint="eastAsia"/>
          <w:color w:val="FF0000"/>
          <w:szCs w:val="21"/>
        </w:rPr>
        <w:t>汽车的散热器可用水做冷却剂，是因为水的比热容比较大，在质量相同、升高的温度相同时，水可以吸收更多的热量，降低发动机的温度。</w:t>
      </w:r>
    </w:p>
    <w:p w14:paraId="7097677F" w14:textId="77777777" w:rsidR="008A329F" w:rsidRDefault="008A329F" w:rsidP="008A329F">
      <w:pPr>
        <w:spacing w:line="360" w:lineRule="auto"/>
        <w:ind w:leftChars="130" w:left="273"/>
        <w:rPr>
          <w:color w:val="FF0000"/>
        </w:rPr>
      </w:pPr>
      <w:r>
        <w:rPr>
          <w:rFonts w:eastAsia="新宋体" w:hint="eastAsia"/>
          <w:color w:val="FF0000"/>
          <w:szCs w:val="21"/>
        </w:rPr>
        <w:t>答案：内；丙；水的比热容比较大，在质量相同、升高的温度相同时，水可以吸收更多的热量，降低发动机的温度。</w:t>
      </w:r>
    </w:p>
    <w:p w14:paraId="7B6A6925" w14:textId="77777777" w:rsidR="008A329F" w:rsidRDefault="008A329F" w:rsidP="008A329F">
      <w:pPr>
        <w:spacing w:line="360" w:lineRule="auto"/>
        <w:ind w:left="273" w:hangingChars="130" w:hanging="273"/>
      </w:pPr>
      <w:r>
        <w:rPr>
          <w:rFonts w:eastAsia="新宋体" w:hint="eastAsia"/>
          <w:szCs w:val="21"/>
        </w:rPr>
        <w:t>12</w:t>
      </w:r>
      <w:r>
        <w:rPr>
          <w:rFonts w:eastAsia="新宋体" w:hint="eastAsia"/>
          <w:szCs w:val="21"/>
        </w:rPr>
        <w:t>．（</w:t>
      </w:r>
      <w:r>
        <w:rPr>
          <w:rFonts w:eastAsia="新宋体" w:hint="eastAsia"/>
          <w:szCs w:val="21"/>
        </w:rPr>
        <w:t>2020</w:t>
      </w:r>
      <w:r>
        <w:rPr>
          <w:rFonts w:eastAsia="新宋体" w:hint="eastAsia"/>
          <w:szCs w:val="21"/>
        </w:rPr>
        <w:t>秋•</w:t>
      </w:r>
      <w:proofErr w:type="gramStart"/>
      <w:r>
        <w:rPr>
          <w:rFonts w:eastAsia="新宋体" w:hint="eastAsia"/>
          <w:szCs w:val="21"/>
        </w:rPr>
        <w:t>青山区期中</w:t>
      </w:r>
      <w:proofErr w:type="gramEnd"/>
      <w:r>
        <w:rPr>
          <w:rFonts w:eastAsia="新宋体" w:hint="eastAsia"/>
          <w:szCs w:val="21"/>
        </w:rPr>
        <w:t>）世界上很多发明都是受到生活现象的启发而蒙生的创意，比如：蒸汽机、汽轮机、汽油机和柴油机的发明。图中</w:t>
      </w:r>
      <w:proofErr w:type="gramStart"/>
      <w:r>
        <w:rPr>
          <w:rFonts w:eastAsia="新宋体" w:hint="eastAsia"/>
          <w:szCs w:val="21"/>
        </w:rPr>
        <w:t>是</w:t>
      </w:r>
      <w:r>
        <w:rPr>
          <w:rFonts w:eastAsia="新宋体" w:hint="eastAsia"/>
          <w:szCs w:val="21"/>
          <w:u w:val="single"/>
        </w:rPr>
        <w:t xml:space="preserve">　　</w:t>
      </w:r>
      <w:proofErr w:type="gramEnd"/>
      <w:r>
        <w:rPr>
          <w:rFonts w:eastAsia="新宋体" w:hint="eastAsia"/>
          <w:szCs w:val="21"/>
        </w:rPr>
        <w:t>机的剖面图，图甲的工作原理是图</w:t>
      </w:r>
      <w:r>
        <w:rPr>
          <w:rFonts w:eastAsia="新宋体" w:hint="eastAsia"/>
          <w:szCs w:val="21"/>
          <w:u w:val="single"/>
        </w:rPr>
        <w:t xml:space="preserve">　　</w:t>
      </w:r>
      <w:r>
        <w:rPr>
          <w:rFonts w:eastAsia="新宋体" w:hint="eastAsia"/>
          <w:szCs w:val="21"/>
        </w:rPr>
        <w:lastRenderedPageBreak/>
        <w:t>所示的过程。</w:t>
      </w:r>
      <w:r>
        <w:rPr>
          <w:rFonts w:eastAsia="新宋体" w:hint="eastAsia"/>
          <w:noProof/>
          <w:szCs w:val="21"/>
        </w:rPr>
        <w:drawing>
          <wp:inline distT="0" distB="0" distL="114300" distR="114300" wp14:anchorId="659C6B39" wp14:editId="3CCA699C">
            <wp:extent cx="3143885" cy="1771650"/>
            <wp:effectExtent l="0" t="0" r="10795" b="11430"/>
            <wp:docPr id="79" name="图片 5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91569" name="图片 57" descr="菁优网：http://www.jyeoo.com"/>
                    <pic:cNvPicPr>
                      <a:picLocks noChangeAspect="1"/>
                    </pic:cNvPicPr>
                  </pic:nvPicPr>
                  <pic:blipFill>
                    <a:blip r:embed="rId51"/>
                    <a:stretch>
                      <a:fillRect/>
                    </a:stretch>
                  </pic:blipFill>
                  <pic:spPr>
                    <a:xfrm>
                      <a:off x="0" y="0"/>
                      <a:ext cx="3143885" cy="1771650"/>
                    </a:xfrm>
                    <a:prstGeom prst="rect">
                      <a:avLst/>
                    </a:prstGeom>
                    <a:noFill/>
                    <a:ln>
                      <a:noFill/>
                    </a:ln>
                  </pic:spPr>
                </pic:pic>
              </a:graphicData>
            </a:graphic>
          </wp:inline>
        </w:drawing>
      </w:r>
    </w:p>
    <w:p w14:paraId="3C50B3F1" w14:textId="77777777" w:rsidR="008A329F" w:rsidRDefault="008A329F" w:rsidP="008A329F">
      <w:pPr>
        <w:spacing w:line="360" w:lineRule="auto"/>
        <w:ind w:leftChars="130" w:left="273"/>
        <w:rPr>
          <w:color w:val="FF0000"/>
        </w:rPr>
      </w:pPr>
      <w:r>
        <w:rPr>
          <w:rFonts w:eastAsia="新宋体" w:hint="eastAsia"/>
          <w:color w:val="FF0000"/>
          <w:szCs w:val="21"/>
        </w:rPr>
        <w:t>解：图中的甲是汽油机的剖面图，因为顶端有火花塞。汽油机工作原理是通过汽油燃烧将化学能转化为内能又转化为机械能，与丙的过程相似。</w:t>
      </w:r>
    </w:p>
    <w:p w14:paraId="7F13F5FF" w14:textId="77777777" w:rsidR="008A329F" w:rsidRDefault="008A329F" w:rsidP="008A329F">
      <w:pPr>
        <w:spacing w:line="360" w:lineRule="auto"/>
        <w:ind w:leftChars="130" w:left="273"/>
        <w:rPr>
          <w:color w:val="FF0000"/>
        </w:rPr>
      </w:pPr>
      <w:r>
        <w:rPr>
          <w:rFonts w:eastAsia="新宋体" w:hint="eastAsia"/>
          <w:color w:val="FF0000"/>
          <w:szCs w:val="21"/>
        </w:rPr>
        <w:t>答案：汽油；</w:t>
      </w:r>
      <w:proofErr w:type="gramStart"/>
      <w:r>
        <w:rPr>
          <w:rFonts w:eastAsia="新宋体" w:hint="eastAsia"/>
          <w:color w:val="FF0000"/>
          <w:szCs w:val="21"/>
        </w:rPr>
        <w:t>丙</w:t>
      </w:r>
      <w:proofErr w:type="gramEnd"/>
      <w:r>
        <w:rPr>
          <w:rFonts w:eastAsia="新宋体" w:hint="eastAsia"/>
          <w:color w:val="FF0000"/>
          <w:szCs w:val="21"/>
        </w:rPr>
        <w:t>。</w:t>
      </w:r>
    </w:p>
    <w:p w14:paraId="3BD1227C" w14:textId="77777777" w:rsidR="008A329F" w:rsidRDefault="008A329F" w:rsidP="008A329F">
      <w:pPr>
        <w:spacing w:line="360" w:lineRule="auto"/>
        <w:ind w:left="273" w:hangingChars="130" w:hanging="273"/>
      </w:pPr>
      <w:r>
        <w:rPr>
          <w:rFonts w:eastAsia="新宋体" w:hint="eastAsia"/>
          <w:szCs w:val="21"/>
        </w:rPr>
        <w:t>13</w:t>
      </w:r>
      <w:r>
        <w:rPr>
          <w:rFonts w:eastAsia="新宋体" w:hint="eastAsia"/>
          <w:szCs w:val="21"/>
        </w:rPr>
        <w:t>．（</w:t>
      </w:r>
      <w:r>
        <w:rPr>
          <w:rFonts w:eastAsia="新宋体" w:hint="eastAsia"/>
          <w:szCs w:val="21"/>
        </w:rPr>
        <w:t>2020</w:t>
      </w:r>
      <w:r>
        <w:rPr>
          <w:rFonts w:eastAsia="新宋体" w:hint="eastAsia"/>
          <w:szCs w:val="21"/>
        </w:rPr>
        <w:t>秋•南京月考）如图（</w:t>
      </w:r>
      <w:r>
        <w:rPr>
          <w:rFonts w:eastAsia="新宋体" w:hint="eastAsia"/>
          <w:szCs w:val="21"/>
        </w:rPr>
        <w:t>a</w:t>
      </w:r>
      <w:r>
        <w:rPr>
          <w:rFonts w:eastAsia="新宋体" w:hint="eastAsia"/>
          <w:szCs w:val="21"/>
        </w:rPr>
        <w:t>）所示，在试管内装些水，用橡胶塞住，用酒精灯加热，过段时间后，观察到橡胶</w:t>
      </w:r>
      <w:proofErr w:type="gramStart"/>
      <w:r>
        <w:rPr>
          <w:rFonts w:eastAsia="新宋体" w:hint="eastAsia"/>
          <w:szCs w:val="21"/>
        </w:rPr>
        <w:t>塞突然</w:t>
      </w:r>
      <w:proofErr w:type="gramEnd"/>
      <w:r>
        <w:rPr>
          <w:rFonts w:eastAsia="新宋体" w:hint="eastAsia"/>
          <w:szCs w:val="21"/>
        </w:rPr>
        <w:t>被推出，在此过程中，试管内水蒸气对橡胶塞</w:t>
      </w:r>
      <w:r>
        <w:rPr>
          <w:rFonts w:eastAsia="新宋体" w:hint="eastAsia"/>
          <w:szCs w:val="21"/>
          <w:u w:val="single"/>
        </w:rPr>
        <w:t xml:space="preserve">　　</w:t>
      </w:r>
      <w:r>
        <w:rPr>
          <w:rFonts w:eastAsia="新宋体" w:hint="eastAsia"/>
          <w:szCs w:val="21"/>
        </w:rPr>
        <w:t>，水蒸气的内能转化为橡胶塞的机械能。如图（</w:t>
      </w:r>
      <w:r>
        <w:rPr>
          <w:rFonts w:eastAsia="新宋体" w:hint="eastAsia"/>
          <w:szCs w:val="21"/>
        </w:rPr>
        <w:t>b</w:t>
      </w:r>
      <w:r>
        <w:rPr>
          <w:rFonts w:eastAsia="新宋体" w:hint="eastAsia"/>
          <w:szCs w:val="21"/>
        </w:rPr>
        <w:t>）所示，汽油机正处于</w:t>
      </w:r>
      <w:r>
        <w:rPr>
          <w:rFonts w:eastAsia="新宋体" w:hint="eastAsia"/>
          <w:szCs w:val="21"/>
          <w:u w:val="single"/>
        </w:rPr>
        <w:t xml:space="preserve">　　</w:t>
      </w:r>
      <w:r>
        <w:rPr>
          <w:rFonts w:eastAsia="新宋体" w:hint="eastAsia"/>
          <w:szCs w:val="21"/>
        </w:rPr>
        <w:t>冲程，若此台汽油机飞轮转速为</w:t>
      </w:r>
      <w:r>
        <w:rPr>
          <w:rFonts w:eastAsia="新宋体" w:hint="eastAsia"/>
          <w:szCs w:val="21"/>
        </w:rPr>
        <w:t>1200r/min</w:t>
      </w:r>
      <w:r>
        <w:rPr>
          <w:rFonts w:eastAsia="新宋体" w:hint="eastAsia"/>
          <w:szCs w:val="21"/>
        </w:rPr>
        <w:t>，则每秒钟对外做功</w:t>
      </w:r>
      <w:r>
        <w:rPr>
          <w:rFonts w:eastAsia="新宋体" w:hint="eastAsia"/>
          <w:szCs w:val="21"/>
          <w:u w:val="single"/>
        </w:rPr>
        <w:t xml:space="preserve">　　</w:t>
      </w:r>
      <w:r>
        <w:rPr>
          <w:rFonts w:eastAsia="新宋体" w:hint="eastAsia"/>
          <w:szCs w:val="21"/>
        </w:rPr>
        <w:t>次。</w:t>
      </w:r>
    </w:p>
    <w:p w14:paraId="6124C9C9"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3C4261D6" wp14:editId="59B01240">
            <wp:extent cx="3096260" cy="1914525"/>
            <wp:effectExtent l="0" t="0" r="12700" b="5715"/>
            <wp:docPr id="77" name="图片 5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79996" name="图片 58" descr="菁优网：http://www.jyeoo.com"/>
                    <pic:cNvPicPr>
                      <a:picLocks noChangeAspect="1"/>
                    </pic:cNvPicPr>
                  </pic:nvPicPr>
                  <pic:blipFill>
                    <a:blip r:embed="rId52"/>
                    <a:stretch>
                      <a:fillRect/>
                    </a:stretch>
                  </pic:blipFill>
                  <pic:spPr>
                    <a:xfrm>
                      <a:off x="0" y="0"/>
                      <a:ext cx="3096260" cy="1914525"/>
                    </a:xfrm>
                    <a:prstGeom prst="rect">
                      <a:avLst/>
                    </a:prstGeom>
                    <a:noFill/>
                    <a:ln>
                      <a:noFill/>
                    </a:ln>
                  </pic:spPr>
                </pic:pic>
              </a:graphicData>
            </a:graphic>
          </wp:inline>
        </w:drawing>
      </w:r>
    </w:p>
    <w:p w14:paraId="5B5DFC95" w14:textId="77777777" w:rsidR="008A329F" w:rsidRDefault="008A329F" w:rsidP="008A329F">
      <w:pPr>
        <w:spacing w:line="360" w:lineRule="auto"/>
        <w:ind w:leftChars="130" w:left="273"/>
        <w:rPr>
          <w:color w:val="FF0000"/>
        </w:rPr>
      </w:pPr>
      <w:r>
        <w:rPr>
          <w:rFonts w:eastAsia="新宋体" w:hint="eastAsia"/>
          <w:color w:val="FF0000"/>
          <w:szCs w:val="21"/>
        </w:rPr>
        <w:t>解：（</w:t>
      </w:r>
      <w:r>
        <w:rPr>
          <w:rFonts w:eastAsia="新宋体" w:hint="eastAsia"/>
          <w:color w:val="FF0000"/>
          <w:szCs w:val="21"/>
        </w:rPr>
        <w:t>1</w:t>
      </w:r>
      <w:r>
        <w:rPr>
          <w:rFonts w:eastAsia="新宋体" w:hint="eastAsia"/>
          <w:color w:val="FF0000"/>
          <w:szCs w:val="21"/>
        </w:rPr>
        <w:t>）酒精燃烧，将化学能转化为内能，然后将内能通过热传递转移给水和试管；水吸热迅速汽化，形成大量的水蒸气，水蒸气对橡胶塞做功，将水蒸气的内能转化为橡胶塞的机械能，同时水蒸气的内能减少；</w:t>
      </w:r>
    </w:p>
    <w:p w14:paraId="3FAFD4CB" w14:textId="77777777" w:rsidR="008A329F" w:rsidRDefault="008A329F" w:rsidP="008A329F">
      <w:pPr>
        <w:spacing w:line="360" w:lineRule="auto"/>
        <w:ind w:leftChars="130" w:left="273"/>
        <w:rPr>
          <w:color w:val="FF0000"/>
        </w:rPr>
      </w:pPr>
      <w:r>
        <w:rPr>
          <w:rFonts w:eastAsia="新宋体" w:hint="eastAsia"/>
          <w:color w:val="FF0000"/>
          <w:szCs w:val="21"/>
        </w:rPr>
        <w:t>（</w:t>
      </w:r>
      <w:r>
        <w:rPr>
          <w:rFonts w:eastAsia="新宋体" w:hint="eastAsia"/>
          <w:color w:val="FF0000"/>
          <w:szCs w:val="21"/>
        </w:rPr>
        <w:t>3</w:t>
      </w:r>
      <w:r>
        <w:rPr>
          <w:rFonts w:eastAsia="新宋体" w:hint="eastAsia"/>
          <w:color w:val="FF0000"/>
          <w:szCs w:val="21"/>
        </w:rPr>
        <w:t>）如图，进气门和排气门都是关闭的，活塞上行，可以判断是压缩冲程；</w:t>
      </w:r>
    </w:p>
    <w:p w14:paraId="57834277" w14:textId="77777777" w:rsidR="008A329F" w:rsidRDefault="008A329F" w:rsidP="008A329F">
      <w:pPr>
        <w:spacing w:line="360" w:lineRule="auto"/>
        <w:ind w:leftChars="130" w:left="273"/>
        <w:rPr>
          <w:color w:val="FF0000"/>
        </w:rPr>
      </w:pPr>
      <w:r>
        <w:rPr>
          <w:rFonts w:eastAsia="新宋体" w:hint="eastAsia"/>
          <w:color w:val="FF0000"/>
          <w:szCs w:val="21"/>
        </w:rPr>
        <w:t>飞轮转速是</w:t>
      </w:r>
      <w:r>
        <w:rPr>
          <w:rFonts w:eastAsia="新宋体" w:hint="eastAsia"/>
          <w:color w:val="FF0000"/>
          <w:szCs w:val="21"/>
        </w:rPr>
        <w:t>1200r/min</w:t>
      </w:r>
      <w:r>
        <w:rPr>
          <w:rFonts w:eastAsia="新宋体" w:hint="eastAsia"/>
          <w:color w:val="FF0000"/>
          <w:szCs w:val="21"/>
        </w:rPr>
        <w:t>＝</w:t>
      </w:r>
      <w:r>
        <w:rPr>
          <w:rFonts w:eastAsia="新宋体" w:hint="eastAsia"/>
          <w:color w:val="FF0000"/>
          <w:szCs w:val="21"/>
        </w:rPr>
        <w:t>20r/s</w:t>
      </w:r>
      <w:r>
        <w:rPr>
          <w:rFonts w:eastAsia="新宋体" w:hint="eastAsia"/>
          <w:color w:val="FF0000"/>
          <w:szCs w:val="21"/>
        </w:rPr>
        <w:t>，因一个工作循环转</w:t>
      </w:r>
      <w:r>
        <w:rPr>
          <w:rFonts w:eastAsia="新宋体" w:hint="eastAsia"/>
          <w:color w:val="FF0000"/>
          <w:szCs w:val="21"/>
        </w:rPr>
        <w:t>2</w:t>
      </w:r>
      <w:r>
        <w:rPr>
          <w:rFonts w:eastAsia="新宋体" w:hint="eastAsia"/>
          <w:color w:val="FF0000"/>
          <w:szCs w:val="21"/>
        </w:rPr>
        <w:t>圈，对外做功一次，所以每秒可以对外做功</w:t>
      </w:r>
      <w:r>
        <w:rPr>
          <w:rFonts w:eastAsia="新宋体" w:hint="eastAsia"/>
          <w:color w:val="FF0000"/>
          <w:szCs w:val="21"/>
        </w:rPr>
        <w:t>10</w:t>
      </w:r>
      <w:r>
        <w:rPr>
          <w:rFonts w:eastAsia="新宋体" w:hint="eastAsia"/>
          <w:color w:val="FF0000"/>
          <w:szCs w:val="21"/>
        </w:rPr>
        <w:t>次。</w:t>
      </w:r>
    </w:p>
    <w:p w14:paraId="6199BD73" w14:textId="77777777" w:rsidR="008A329F" w:rsidRDefault="008A329F" w:rsidP="008A329F">
      <w:pPr>
        <w:spacing w:line="360" w:lineRule="auto"/>
        <w:ind w:leftChars="130" w:left="273"/>
        <w:rPr>
          <w:color w:val="FF0000"/>
        </w:rPr>
      </w:pPr>
      <w:r>
        <w:rPr>
          <w:rFonts w:eastAsia="新宋体" w:hint="eastAsia"/>
          <w:color w:val="FF0000"/>
          <w:szCs w:val="21"/>
        </w:rPr>
        <w:lastRenderedPageBreak/>
        <w:t>答案：做功；压缩；</w:t>
      </w:r>
      <w:r>
        <w:rPr>
          <w:rFonts w:eastAsia="新宋体" w:hint="eastAsia"/>
          <w:color w:val="FF0000"/>
          <w:szCs w:val="21"/>
        </w:rPr>
        <w:t>10</w:t>
      </w:r>
      <w:r>
        <w:rPr>
          <w:rFonts w:eastAsia="新宋体" w:hint="eastAsia"/>
          <w:color w:val="FF0000"/>
          <w:szCs w:val="21"/>
        </w:rPr>
        <w:t>。</w:t>
      </w:r>
    </w:p>
    <w:p w14:paraId="6205C608" w14:textId="77777777" w:rsidR="008A329F" w:rsidRDefault="008A329F" w:rsidP="008A329F">
      <w:pPr>
        <w:spacing w:line="360" w:lineRule="auto"/>
        <w:ind w:left="273" w:hangingChars="130" w:hanging="273"/>
      </w:pPr>
      <w:r>
        <w:rPr>
          <w:rFonts w:eastAsia="新宋体" w:hint="eastAsia"/>
          <w:szCs w:val="21"/>
        </w:rPr>
        <w:t>14</w:t>
      </w:r>
      <w:r>
        <w:rPr>
          <w:rFonts w:eastAsia="新宋体" w:hint="eastAsia"/>
          <w:szCs w:val="21"/>
        </w:rPr>
        <w:t>．（</w:t>
      </w:r>
      <w:r>
        <w:rPr>
          <w:rFonts w:eastAsia="新宋体" w:hint="eastAsia"/>
          <w:szCs w:val="21"/>
        </w:rPr>
        <w:t>2020</w:t>
      </w:r>
      <w:r>
        <w:rPr>
          <w:rFonts w:eastAsia="新宋体" w:hint="eastAsia"/>
          <w:szCs w:val="21"/>
        </w:rPr>
        <w:t>秋•崇川区校级期中）在如图所示的四幅图中，甲、乙是课堂上看到的两个演示实验示意图；丙、丁是四冲程汽油机工作过程中的其中两个冲程示意图。利用内能来做功的冲程</w:t>
      </w:r>
      <w:proofErr w:type="gramStart"/>
      <w:r>
        <w:rPr>
          <w:rFonts w:eastAsia="新宋体" w:hint="eastAsia"/>
          <w:szCs w:val="21"/>
        </w:rPr>
        <w:t>是</w:t>
      </w:r>
      <w:r>
        <w:rPr>
          <w:rFonts w:eastAsia="新宋体" w:hint="eastAsia"/>
          <w:szCs w:val="21"/>
          <w:u w:val="single"/>
        </w:rPr>
        <w:t xml:space="preserve">　　</w:t>
      </w:r>
      <w:proofErr w:type="gramEnd"/>
      <w:r>
        <w:rPr>
          <w:rFonts w:eastAsia="新宋体" w:hint="eastAsia"/>
          <w:szCs w:val="21"/>
        </w:rPr>
        <w:t>图，与压缩冲程原理相同的</w:t>
      </w:r>
      <w:proofErr w:type="gramStart"/>
      <w:r>
        <w:rPr>
          <w:rFonts w:eastAsia="新宋体" w:hint="eastAsia"/>
          <w:szCs w:val="21"/>
        </w:rPr>
        <w:t>是</w:t>
      </w:r>
      <w:r>
        <w:rPr>
          <w:rFonts w:eastAsia="新宋体" w:hint="eastAsia"/>
          <w:szCs w:val="21"/>
          <w:u w:val="single"/>
        </w:rPr>
        <w:t xml:space="preserve">　　</w:t>
      </w:r>
      <w:proofErr w:type="gramEnd"/>
      <w:r>
        <w:rPr>
          <w:rFonts w:eastAsia="新宋体" w:hint="eastAsia"/>
          <w:szCs w:val="21"/>
        </w:rPr>
        <w:t>图所示的演示实验。有一台四缸汽油发动机，其主要技术指标如表所示，其中排量等于四个气缸工作容积的总和，气缸工作容积指活塞从上止点到下止点所扫过的容积，又称单缸排量，它取决于活塞的面积和活塞上下运动的距离。则该发动机在</w:t>
      </w:r>
      <w:r>
        <w:rPr>
          <w:rFonts w:eastAsia="新宋体" w:hint="eastAsia"/>
          <w:szCs w:val="21"/>
        </w:rPr>
        <w:t>1s</w:t>
      </w:r>
      <w:r>
        <w:rPr>
          <w:rFonts w:eastAsia="新宋体" w:hint="eastAsia"/>
          <w:szCs w:val="21"/>
        </w:rPr>
        <w:t>内做功</w:t>
      </w:r>
      <w:r>
        <w:rPr>
          <w:rFonts w:eastAsia="新宋体" w:hint="eastAsia"/>
          <w:szCs w:val="21"/>
          <w:u w:val="single"/>
        </w:rPr>
        <w:t xml:space="preserve">　　</w:t>
      </w:r>
      <w:r>
        <w:rPr>
          <w:rFonts w:eastAsia="新宋体" w:hint="eastAsia"/>
          <w:szCs w:val="21"/>
        </w:rPr>
        <w:t>J</w:t>
      </w:r>
      <w:r>
        <w:rPr>
          <w:rFonts w:eastAsia="新宋体" w:hint="eastAsia"/>
          <w:szCs w:val="21"/>
        </w:rPr>
        <w:t>，单缸排量</w:t>
      </w:r>
      <w:r>
        <w:rPr>
          <w:rFonts w:eastAsia="新宋体" w:hint="eastAsia"/>
          <w:szCs w:val="21"/>
        </w:rPr>
        <w:t>V</w:t>
      </w:r>
      <w:r>
        <w:rPr>
          <w:rFonts w:eastAsia="新宋体" w:hint="eastAsia"/>
          <w:szCs w:val="21"/>
        </w:rPr>
        <w:t>＝</w:t>
      </w:r>
      <w:r>
        <w:rPr>
          <w:rFonts w:eastAsia="新宋体" w:hint="eastAsia"/>
          <w:szCs w:val="21"/>
          <w:u w:val="single"/>
        </w:rPr>
        <w:t xml:space="preserve">　　</w:t>
      </w:r>
      <w:r>
        <w:rPr>
          <w:rFonts w:eastAsia="新宋体" w:hint="eastAsia"/>
          <w:szCs w:val="21"/>
        </w:rPr>
        <w:t>L</w:t>
      </w:r>
      <w:r>
        <w:rPr>
          <w:rFonts w:eastAsia="新宋体" w:hint="eastAsia"/>
          <w:szCs w:val="21"/>
        </w:rPr>
        <w:t>；在每个做功冲程里，发动机做功</w:t>
      </w:r>
      <w:r>
        <w:rPr>
          <w:rFonts w:eastAsia="新宋体" w:hint="eastAsia"/>
          <w:szCs w:val="21"/>
        </w:rPr>
        <w:t>W</w:t>
      </w:r>
      <w:r>
        <w:rPr>
          <w:rFonts w:eastAsia="新宋体" w:hint="eastAsia"/>
          <w:sz w:val="24"/>
          <w:szCs w:val="24"/>
          <w:vertAlign w:val="subscript"/>
        </w:rPr>
        <w:t>0</w:t>
      </w:r>
      <w:r>
        <w:rPr>
          <w:rFonts w:eastAsia="新宋体" w:hint="eastAsia"/>
          <w:szCs w:val="21"/>
        </w:rPr>
        <w:t>＝</w:t>
      </w:r>
      <w:r>
        <w:rPr>
          <w:rFonts w:eastAsia="新宋体" w:hint="eastAsia"/>
          <w:szCs w:val="21"/>
          <w:u w:val="single"/>
        </w:rPr>
        <w:t xml:space="preserve">　　</w:t>
      </w:r>
      <w:r>
        <w:rPr>
          <w:rFonts w:eastAsia="新宋体" w:hint="eastAsia"/>
          <w:szCs w:val="21"/>
        </w:rPr>
        <w:t>J</w:t>
      </w:r>
      <w:r>
        <w:rPr>
          <w:rFonts w:eastAsia="新宋体" w:hint="eastAsia"/>
          <w:szCs w:val="21"/>
        </w:rPr>
        <w:t>；在做功冲程里，燃气对活塞所做的功可表示为</w:t>
      </w:r>
      <w:r>
        <w:rPr>
          <w:rFonts w:eastAsia="新宋体" w:hint="eastAsia"/>
          <w:szCs w:val="21"/>
        </w:rPr>
        <w:t>W</w:t>
      </w:r>
      <w:r>
        <w:rPr>
          <w:rFonts w:eastAsia="新宋体" w:hint="eastAsia"/>
          <w:szCs w:val="21"/>
        </w:rPr>
        <w:t>＝</w:t>
      </w:r>
      <w:proofErr w:type="spellStart"/>
      <w:r>
        <w:rPr>
          <w:rFonts w:eastAsia="新宋体" w:hint="eastAsia"/>
          <w:szCs w:val="21"/>
        </w:rPr>
        <w:t>pV</w:t>
      </w:r>
      <w:proofErr w:type="spellEnd"/>
      <w:r>
        <w:rPr>
          <w:rFonts w:eastAsia="新宋体" w:hint="eastAsia"/>
          <w:szCs w:val="21"/>
        </w:rPr>
        <w:t>，式中</w:t>
      </w:r>
      <w:r>
        <w:rPr>
          <w:rFonts w:eastAsia="新宋体" w:hint="eastAsia"/>
          <w:szCs w:val="21"/>
        </w:rPr>
        <w:t>p</w:t>
      </w:r>
      <w:r>
        <w:rPr>
          <w:rFonts w:eastAsia="新宋体" w:hint="eastAsia"/>
          <w:szCs w:val="21"/>
        </w:rPr>
        <w:t>表示燃气对活塞的压强，则</w:t>
      </w:r>
      <w:r>
        <w:rPr>
          <w:rFonts w:eastAsia="新宋体" w:hint="eastAsia"/>
          <w:szCs w:val="21"/>
        </w:rPr>
        <w:t>p</w:t>
      </w:r>
      <w:r>
        <w:rPr>
          <w:rFonts w:eastAsia="新宋体" w:hint="eastAsia"/>
          <w:szCs w:val="21"/>
        </w:rPr>
        <w:t>＝</w:t>
      </w:r>
      <w:r>
        <w:rPr>
          <w:rFonts w:eastAsia="新宋体" w:hint="eastAsia"/>
          <w:szCs w:val="21"/>
          <w:u w:val="single"/>
        </w:rPr>
        <w:t xml:space="preserve">　　</w:t>
      </w:r>
      <w:r>
        <w:rPr>
          <w:rFonts w:eastAsia="新宋体" w:hint="eastAsia"/>
          <w:szCs w:val="21"/>
        </w:rPr>
        <w:t>Pa</w:t>
      </w:r>
      <w:r>
        <w:rPr>
          <w:rFonts w:eastAsia="新宋体" w:hint="eastAsia"/>
          <w:szCs w:val="21"/>
        </w:rPr>
        <w:t>。</w:t>
      </w:r>
    </w:p>
    <w:tbl>
      <w:tblPr>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Look w:val="04A0" w:firstRow="1" w:lastRow="0" w:firstColumn="1" w:lastColumn="0" w:noHBand="0" w:noVBand="1"/>
      </w:tblPr>
      <w:tblGrid>
        <w:gridCol w:w="1395"/>
        <w:gridCol w:w="1560"/>
      </w:tblGrid>
      <w:tr w:rsidR="008A329F" w14:paraId="07F268C4" w14:textId="77777777" w:rsidTr="00C4281B">
        <w:tc>
          <w:tcPr>
            <w:tcW w:w="1395" w:type="dxa"/>
          </w:tcPr>
          <w:p w14:paraId="128B1845" w14:textId="77777777" w:rsidR="008A329F" w:rsidRDefault="008A329F" w:rsidP="00C4281B">
            <w:pPr>
              <w:spacing w:line="360" w:lineRule="auto"/>
              <w:jc w:val="center"/>
              <w:rPr>
                <w:rFonts w:ascii="Calibri" w:hAnsi="Calibri"/>
              </w:rPr>
            </w:pPr>
            <w:r>
              <w:rPr>
                <w:rFonts w:eastAsia="新宋体" w:hint="eastAsia"/>
                <w:szCs w:val="21"/>
              </w:rPr>
              <w:t>排量</w:t>
            </w:r>
          </w:p>
        </w:tc>
        <w:tc>
          <w:tcPr>
            <w:tcW w:w="1560" w:type="dxa"/>
          </w:tcPr>
          <w:p w14:paraId="7D2ED01A" w14:textId="77777777" w:rsidR="008A329F" w:rsidRDefault="008A329F" w:rsidP="00C4281B">
            <w:pPr>
              <w:spacing w:line="360" w:lineRule="auto"/>
              <w:jc w:val="center"/>
              <w:rPr>
                <w:rFonts w:ascii="Calibri" w:hAnsi="Calibri"/>
              </w:rPr>
            </w:pPr>
            <w:r>
              <w:rPr>
                <w:rFonts w:eastAsia="新宋体" w:hint="eastAsia"/>
                <w:szCs w:val="21"/>
              </w:rPr>
              <w:t>2.0L</w:t>
            </w:r>
          </w:p>
        </w:tc>
      </w:tr>
      <w:tr w:rsidR="008A329F" w14:paraId="60A5BF01" w14:textId="77777777" w:rsidTr="00C4281B">
        <w:tc>
          <w:tcPr>
            <w:tcW w:w="1395" w:type="dxa"/>
          </w:tcPr>
          <w:p w14:paraId="79A9C94B" w14:textId="77777777" w:rsidR="008A329F" w:rsidRDefault="008A329F" w:rsidP="00C4281B">
            <w:pPr>
              <w:spacing w:line="360" w:lineRule="auto"/>
              <w:jc w:val="center"/>
              <w:rPr>
                <w:rFonts w:ascii="Calibri" w:hAnsi="Calibri"/>
              </w:rPr>
            </w:pPr>
            <w:r>
              <w:rPr>
                <w:rFonts w:eastAsia="新宋体" w:hint="eastAsia"/>
                <w:szCs w:val="21"/>
              </w:rPr>
              <w:t>输出功率</w:t>
            </w:r>
          </w:p>
        </w:tc>
        <w:tc>
          <w:tcPr>
            <w:tcW w:w="1560" w:type="dxa"/>
          </w:tcPr>
          <w:p w14:paraId="019C34E4" w14:textId="77777777" w:rsidR="008A329F" w:rsidRDefault="008A329F" w:rsidP="00C4281B">
            <w:pPr>
              <w:spacing w:line="360" w:lineRule="auto"/>
              <w:jc w:val="center"/>
              <w:rPr>
                <w:rFonts w:ascii="Calibri" w:hAnsi="Calibri"/>
              </w:rPr>
            </w:pPr>
            <w:r>
              <w:rPr>
                <w:rFonts w:eastAsia="新宋体" w:hint="eastAsia"/>
                <w:szCs w:val="21"/>
              </w:rPr>
              <w:t>120kW</w:t>
            </w:r>
          </w:p>
        </w:tc>
      </w:tr>
      <w:tr w:rsidR="008A329F" w14:paraId="781AFA69" w14:textId="77777777" w:rsidTr="00C4281B">
        <w:tc>
          <w:tcPr>
            <w:tcW w:w="1395" w:type="dxa"/>
          </w:tcPr>
          <w:p w14:paraId="519D81B3" w14:textId="77777777" w:rsidR="008A329F" w:rsidRDefault="008A329F" w:rsidP="00C4281B">
            <w:pPr>
              <w:spacing w:line="360" w:lineRule="auto"/>
              <w:jc w:val="center"/>
              <w:rPr>
                <w:rFonts w:ascii="Calibri" w:hAnsi="Calibri"/>
              </w:rPr>
            </w:pPr>
            <w:r>
              <w:rPr>
                <w:rFonts w:eastAsia="新宋体" w:hint="eastAsia"/>
                <w:szCs w:val="21"/>
              </w:rPr>
              <w:t>转速</w:t>
            </w:r>
          </w:p>
        </w:tc>
        <w:tc>
          <w:tcPr>
            <w:tcW w:w="1560" w:type="dxa"/>
          </w:tcPr>
          <w:p w14:paraId="22858A65" w14:textId="77777777" w:rsidR="008A329F" w:rsidRDefault="008A329F" w:rsidP="00C4281B">
            <w:pPr>
              <w:spacing w:line="360" w:lineRule="auto"/>
              <w:jc w:val="center"/>
              <w:rPr>
                <w:rFonts w:ascii="Calibri" w:hAnsi="Calibri"/>
              </w:rPr>
            </w:pPr>
            <w:r>
              <w:rPr>
                <w:rFonts w:eastAsia="新宋体" w:hint="eastAsia"/>
                <w:szCs w:val="21"/>
              </w:rPr>
              <w:t>6000r/min</w:t>
            </w:r>
          </w:p>
        </w:tc>
      </w:tr>
    </w:tbl>
    <w:p w14:paraId="3E05976A" w14:textId="77777777" w:rsidR="008A329F" w:rsidRDefault="008A329F" w:rsidP="008A329F">
      <w:pPr>
        <w:spacing w:line="360" w:lineRule="auto"/>
        <w:ind w:leftChars="130" w:left="273"/>
      </w:pPr>
      <w:r>
        <w:rPr>
          <w:rFonts w:eastAsia="新宋体" w:hint="eastAsia"/>
          <w:noProof/>
          <w:szCs w:val="21"/>
        </w:rPr>
        <w:drawing>
          <wp:inline distT="0" distB="0" distL="114300" distR="114300" wp14:anchorId="52B91457" wp14:editId="214E2772">
            <wp:extent cx="2848610" cy="1409700"/>
            <wp:effectExtent l="0" t="0" r="1270" b="7620"/>
            <wp:docPr id="76" name="图片 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89823" name="图片 59" descr="菁优网：http://www.jyeoo.com"/>
                    <pic:cNvPicPr>
                      <a:picLocks noChangeAspect="1"/>
                    </pic:cNvPicPr>
                  </pic:nvPicPr>
                  <pic:blipFill>
                    <a:blip r:embed="rId53"/>
                    <a:stretch>
                      <a:fillRect/>
                    </a:stretch>
                  </pic:blipFill>
                  <pic:spPr>
                    <a:xfrm>
                      <a:off x="0" y="0"/>
                      <a:ext cx="2848610" cy="1409700"/>
                    </a:xfrm>
                    <a:prstGeom prst="rect">
                      <a:avLst/>
                    </a:prstGeom>
                    <a:noFill/>
                    <a:ln>
                      <a:noFill/>
                    </a:ln>
                  </pic:spPr>
                </pic:pic>
              </a:graphicData>
            </a:graphic>
          </wp:inline>
        </w:drawing>
      </w:r>
    </w:p>
    <w:p w14:paraId="778E8E5A" w14:textId="77777777" w:rsidR="008A329F" w:rsidRDefault="008A329F" w:rsidP="008A329F">
      <w:pPr>
        <w:spacing w:line="360" w:lineRule="auto"/>
        <w:ind w:leftChars="130" w:left="273"/>
        <w:rPr>
          <w:color w:val="FF0000"/>
        </w:rPr>
      </w:pPr>
      <w:r>
        <w:rPr>
          <w:rFonts w:eastAsia="新宋体" w:hint="eastAsia"/>
          <w:color w:val="FF0000"/>
          <w:szCs w:val="21"/>
        </w:rPr>
        <w:t>解：（</w:t>
      </w:r>
      <w:r>
        <w:rPr>
          <w:rFonts w:eastAsia="新宋体" w:hint="eastAsia"/>
          <w:color w:val="FF0000"/>
          <w:szCs w:val="21"/>
        </w:rPr>
        <w:t>1</w:t>
      </w:r>
      <w:r>
        <w:rPr>
          <w:rFonts w:eastAsia="新宋体" w:hint="eastAsia"/>
          <w:color w:val="FF0000"/>
          <w:szCs w:val="21"/>
        </w:rPr>
        <w:t>）甲图是用力将活塞压下，活塞对空气做功，空气的内能增大，温度升高，达到了棉花的着火点，棉花就会燃烧；这是通过对物体做功来增大物体内能的，即是将机械能转化为内能的过程；</w:t>
      </w:r>
    </w:p>
    <w:p w14:paraId="32F81286" w14:textId="77777777" w:rsidR="008A329F" w:rsidRDefault="008A329F" w:rsidP="008A329F">
      <w:pPr>
        <w:spacing w:line="360" w:lineRule="auto"/>
        <w:ind w:leftChars="130" w:left="273"/>
        <w:rPr>
          <w:color w:val="FF0000"/>
        </w:rPr>
      </w:pPr>
      <w:r>
        <w:rPr>
          <w:rFonts w:eastAsia="新宋体" w:hint="eastAsia"/>
          <w:color w:val="FF0000"/>
          <w:szCs w:val="21"/>
        </w:rPr>
        <w:t>乙图对试管中的水加热，使试管中水的内能增大，加快了水的汽化，水蒸气体积膨胀，对外做功，使塞子飞出去，内能转化为塞子的机械能；</w:t>
      </w:r>
    </w:p>
    <w:p w14:paraId="71EB7405" w14:textId="77777777" w:rsidR="008A329F" w:rsidRDefault="008A329F" w:rsidP="008A329F">
      <w:pPr>
        <w:spacing w:line="360" w:lineRule="auto"/>
        <w:ind w:leftChars="130" w:left="273"/>
        <w:rPr>
          <w:color w:val="FF0000"/>
        </w:rPr>
      </w:pPr>
      <w:proofErr w:type="gramStart"/>
      <w:r>
        <w:rPr>
          <w:rFonts w:eastAsia="新宋体" w:hint="eastAsia"/>
          <w:color w:val="FF0000"/>
          <w:szCs w:val="21"/>
        </w:rPr>
        <w:t>丙图两气门</w:t>
      </w:r>
      <w:proofErr w:type="gramEnd"/>
      <w:r>
        <w:rPr>
          <w:rFonts w:eastAsia="新宋体" w:hint="eastAsia"/>
          <w:color w:val="FF0000"/>
          <w:szCs w:val="21"/>
        </w:rPr>
        <w:t>都关闭，活塞上行，汽缸容积变小，是压缩冲程；压缩冲程是把机械能转化为内能的过程；</w:t>
      </w:r>
    </w:p>
    <w:p w14:paraId="70CEDFBF" w14:textId="77777777" w:rsidR="008A329F" w:rsidRDefault="008A329F" w:rsidP="008A329F">
      <w:pPr>
        <w:spacing w:line="360" w:lineRule="auto"/>
        <w:ind w:leftChars="130" w:left="273"/>
        <w:rPr>
          <w:color w:val="FF0000"/>
        </w:rPr>
      </w:pPr>
      <w:proofErr w:type="gramStart"/>
      <w:r>
        <w:rPr>
          <w:rFonts w:eastAsia="新宋体" w:hint="eastAsia"/>
          <w:color w:val="FF0000"/>
          <w:szCs w:val="21"/>
        </w:rPr>
        <w:t>丁图两气门</w:t>
      </w:r>
      <w:proofErr w:type="gramEnd"/>
      <w:r>
        <w:rPr>
          <w:rFonts w:eastAsia="新宋体" w:hint="eastAsia"/>
          <w:color w:val="FF0000"/>
          <w:szCs w:val="21"/>
        </w:rPr>
        <w:t>都关闭，活塞下行，汽缸容积变大，是做功冲程；做功冲程将内能转化为机械</w:t>
      </w:r>
      <w:r>
        <w:rPr>
          <w:rFonts w:eastAsia="新宋体" w:hint="eastAsia"/>
          <w:color w:val="FF0000"/>
          <w:szCs w:val="21"/>
        </w:rPr>
        <w:lastRenderedPageBreak/>
        <w:t>能；</w:t>
      </w:r>
    </w:p>
    <w:p w14:paraId="4B6A8D02" w14:textId="77777777" w:rsidR="008A329F" w:rsidRDefault="008A329F" w:rsidP="008A329F">
      <w:pPr>
        <w:spacing w:line="360" w:lineRule="auto"/>
        <w:ind w:leftChars="130" w:left="273"/>
        <w:rPr>
          <w:color w:val="FF0000"/>
        </w:rPr>
      </w:pPr>
      <w:r>
        <w:rPr>
          <w:rFonts w:eastAsia="新宋体" w:hint="eastAsia"/>
          <w:color w:val="FF0000"/>
          <w:szCs w:val="21"/>
        </w:rPr>
        <w:t>因此，汽油机中利用内能来做功的冲程是丁；与压缩冲程原理相同的是甲实验；</w:t>
      </w:r>
    </w:p>
    <w:p w14:paraId="51B071D9" w14:textId="77777777" w:rsidR="008A329F" w:rsidRDefault="008A329F" w:rsidP="008A329F">
      <w:pPr>
        <w:spacing w:line="360" w:lineRule="auto"/>
        <w:ind w:leftChars="130" w:left="273"/>
        <w:rPr>
          <w:color w:val="FF0000"/>
        </w:rPr>
      </w:pPr>
      <w:r>
        <w:rPr>
          <w:rFonts w:eastAsia="新宋体" w:hint="eastAsia"/>
          <w:color w:val="FF0000"/>
          <w:szCs w:val="21"/>
        </w:rPr>
        <w:t>（</w:t>
      </w:r>
      <w:r>
        <w:rPr>
          <w:rFonts w:eastAsia="新宋体" w:hint="eastAsia"/>
          <w:color w:val="FF0000"/>
          <w:szCs w:val="21"/>
        </w:rPr>
        <w:t>2</w:t>
      </w:r>
      <w:r>
        <w:rPr>
          <w:rFonts w:eastAsia="新宋体" w:hint="eastAsia"/>
          <w:color w:val="FF0000"/>
          <w:szCs w:val="21"/>
        </w:rPr>
        <w:t>）已知输出功率是</w:t>
      </w:r>
      <w:r>
        <w:rPr>
          <w:rFonts w:eastAsia="新宋体" w:hint="eastAsia"/>
          <w:color w:val="FF0000"/>
          <w:szCs w:val="21"/>
        </w:rPr>
        <w:t>120kW</w:t>
      </w:r>
      <w:r>
        <w:rPr>
          <w:rFonts w:eastAsia="新宋体" w:hint="eastAsia"/>
          <w:color w:val="FF0000"/>
          <w:szCs w:val="21"/>
        </w:rPr>
        <w:t>，所以每秒做功</w:t>
      </w:r>
      <w:r>
        <w:rPr>
          <w:rFonts w:eastAsia="新宋体" w:hint="eastAsia"/>
          <w:color w:val="FF0000"/>
          <w:szCs w:val="21"/>
        </w:rPr>
        <w:t>W</w:t>
      </w:r>
      <w:r>
        <w:rPr>
          <w:rFonts w:eastAsia="新宋体" w:hint="eastAsia"/>
          <w:color w:val="FF0000"/>
          <w:szCs w:val="21"/>
        </w:rPr>
        <w:t>＝</w:t>
      </w:r>
      <w:r>
        <w:rPr>
          <w:rFonts w:eastAsia="新宋体" w:hint="eastAsia"/>
          <w:color w:val="FF0000"/>
          <w:szCs w:val="21"/>
        </w:rPr>
        <w:t>Pt</w:t>
      </w:r>
      <w:r>
        <w:rPr>
          <w:rFonts w:eastAsia="新宋体" w:hint="eastAsia"/>
          <w:color w:val="FF0000"/>
          <w:szCs w:val="21"/>
        </w:rPr>
        <w:t>＝</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5</w:t>
      </w:r>
      <w:r>
        <w:rPr>
          <w:rFonts w:eastAsia="新宋体" w:hint="eastAsia"/>
          <w:color w:val="FF0000"/>
          <w:szCs w:val="21"/>
        </w:rPr>
        <w:t>W</w:t>
      </w:r>
      <w:r>
        <w:rPr>
          <w:rFonts w:eastAsia="新宋体" w:hint="eastAsia"/>
          <w:color w:val="FF0000"/>
          <w:szCs w:val="21"/>
        </w:rPr>
        <w:t>×</w:t>
      </w:r>
      <w:r>
        <w:rPr>
          <w:rFonts w:eastAsia="新宋体" w:hint="eastAsia"/>
          <w:color w:val="FF0000"/>
          <w:szCs w:val="21"/>
        </w:rPr>
        <w:t>1s</w:t>
      </w:r>
      <w:r>
        <w:rPr>
          <w:rFonts w:eastAsia="新宋体" w:hint="eastAsia"/>
          <w:color w:val="FF0000"/>
          <w:szCs w:val="21"/>
        </w:rPr>
        <w:t>＝</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5</w:t>
      </w:r>
      <w:r>
        <w:rPr>
          <w:rFonts w:eastAsia="新宋体" w:hint="eastAsia"/>
          <w:color w:val="FF0000"/>
          <w:szCs w:val="21"/>
        </w:rPr>
        <w:t>J</w:t>
      </w:r>
      <w:r>
        <w:rPr>
          <w:rFonts w:eastAsia="新宋体" w:hint="eastAsia"/>
          <w:color w:val="FF0000"/>
          <w:szCs w:val="21"/>
        </w:rPr>
        <w:t>；</w:t>
      </w:r>
    </w:p>
    <w:p w14:paraId="790C6FCA" w14:textId="77777777" w:rsidR="008A329F" w:rsidRDefault="008A329F" w:rsidP="008A329F">
      <w:pPr>
        <w:spacing w:line="360" w:lineRule="auto"/>
        <w:ind w:leftChars="130" w:left="273"/>
        <w:rPr>
          <w:color w:val="FF0000"/>
        </w:rPr>
      </w:pPr>
      <w:r>
        <w:rPr>
          <w:rFonts w:eastAsia="新宋体" w:hint="eastAsia"/>
          <w:color w:val="FF0000"/>
          <w:szCs w:val="21"/>
        </w:rPr>
        <w:t>由表格信息可知，转速为</w:t>
      </w:r>
      <w:r>
        <w:rPr>
          <w:rFonts w:eastAsia="新宋体" w:hint="eastAsia"/>
          <w:color w:val="FF0000"/>
          <w:szCs w:val="21"/>
        </w:rPr>
        <w:t>6000r/min</w:t>
      </w:r>
      <w:r>
        <w:rPr>
          <w:rFonts w:eastAsia="新宋体" w:hint="eastAsia"/>
          <w:color w:val="FF0000"/>
          <w:szCs w:val="21"/>
        </w:rPr>
        <w:t>＝</w:t>
      </w:r>
      <w:r>
        <w:rPr>
          <w:rFonts w:eastAsia="新宋体" w:hint="eastAsia"/>
          <w:color w:val="FF0000"/>
          <w:szCs w:val="21"/>
        </w:rPr>
        <w:t>100r/s</w:t>
      </w:r>
      <w:r>
        <w:rPr>
          <w:rFonts w:eastAsia="新宋体" w:hint="eastAsia"/>
          <w:color w:val="FF0000"/>
          <w:szCs w:val="21"/>
        </w:rPr>
        <w:t>，</w:t>
      </w:r>
    </w:p>
    <w:p w14:paraId="6D29900A" w14:textId="77777777" w:rsidR="008A329F" w:rsidRDefault="008A329F" w:rsidP="008A329F">
      <w:pPr>
        <w:spacing w:line="360" w:lineRule="auto"/>
        <w:ind w:leftChars="130" w:left="273"/>
        <w:rPr>
          <w:color w:val="FF0000"/>
        </w:rPr>
      </w:pPr>
      <w:r>
        <w:rPr>
          <w:rFonts w:eastAsia="新宋体" w:hint="eastAsia"/>
          <w:color w:val="FF0000"/>
          <w:szCs w:val="21"/>
        </w:rPr>
        <w:t>因为四冲程内燃机每个工作循环曲轴转两周、做功一次，</w:t>
      </w:r>
    </w:p>
    <w:p w14:paraId="6E87D2FB" w14:textId="77777777" w:rsidR="008A329F" w:rsidRDefault="008A329F" w:rsidP="008A329F">
      <w:pPr>
        <w:spacing w:line="360" w:lineRule="auto"/>
        <w:ind w:leftChars="130" w:left="273"/>
        <w:rPr>
          <w:color w:val="FF0000"/>
        </w:rPr>
      </w:pPr>
      <w:r>
        <w:rPr>
          <w:rFonts w:eastAsia="新宋体" w:hint="eastAsia"/>
          <w:color w:val="FF0000"/>
          <w:szCs w:val="21"/>
        </w:rPr>
        <w:t>所以</w:t>
      </w:r>
      <w:r>
        <w:rPr>
          <w:rFonts w:eastAsia="新宋体" w:hint="eastAsia"/>
          <w:color w:val="FF0000"/>
          <w:szCs w:val="21"/>
        </w:rPr>
        <w:t>1s</w:t>
      </w:r>
      <w:r>
        <w:rPr>
          <w:rFonts w:eastAsia="新宋体" w:hint="eastAsia"/>
          <w:color w:val="FF0000"/>
          <w:szCs w:val="21"/>
        </w:rPr>
        <w:t>内做功</w:t>
      </w:r>
      <w:r>
        <w:rPr>
          <w:rFonts w:eastAsia="新宋体" w:hint="eastAsia"/>
          <w:color w:val="FF0000"/>
          <w:szCs w:val="21"/>
        </w:rPr>
        <w:t>50</w:t>
      </w:r>
      <w:r>
        <w:rPr>
          <w:rFonts w:eastAsia="新宋体" w:hint="eastAsia"/>
          <w:color w:val="FF0000"/>
          <w:szCs w:val="21"/>
        </w:rPr>
        <w:t>次，</w:t>
      </w:r>
    </w:p>
    <w:p w14:paraId="6BB5D10E" w14:textId="77777777" w:rsidR="008A329F" w:rsidRDefault="008A329F" w:rsidP="008A329F">
      <w:pPr>
        <w:spacing w:line="360" w:lineRule="auto"/>
        <w:ind w:leftChars="130" w:left="273"/>
        <w:rPr>
          <w:color w:val="FF0000"/>
        </w:rPr>
      </w:pPr>
      <w:r>
        <w:rPr>
          <w:rFonts w:eastAsia="新宋体" w:hint="eastAsia"/>
          <w:color w:val="FF0000"/>
          <w:szCs w:val="21"/>
        </w:rPr>
        <w:t>因为四缸总排量为</w:t>
      </w:r>
      <w:r>
        <w:rPr>
          <w:rFonts w:eastAsia="新宋体" w:hint="eastAsia"/>
          <w:color w:val="FF0000"/>
          <w:szCs w:val="21"/>
        </w:rPr>
        <w:t>2.0L</w:t>
      </w:r>
      <w:r>
        <w:rPr>
          <w:rFonts w:eastAsia="新宋体" w:hint="eastAsia"/>
          <w:color w:val="FF0000"/>
          <w:szCs w:val="21"/>
        </w:rPr>
        <w:t>，</w:t>
      </w:r>
    </w:p>
    <w:p w14:paraId="3921F940" w14:textId="77777777" w:rsidR="008A329F" w:rsidRDefault="008A329F" w:rsidP="008A329F">
      <w:pPr>
        <w:spacing w:line="360" w:lineRule="auto"/>
        <w:ind w:leftChars="130" w:left="273"/>
        <w:rPr>
          <w:color w:val="FF0000"/>
        </w:rPr>
      </w:pPr>
      <w:r>
        <w:rPr>
          <w:rFonts w:eastAsia="新宋体" w:hint="eastAsia"/>
          <w:color w:val="FF0000"/>
          <w:szCs w:val="21"/>
        </w:rPr>
        <w:t>单缸排量：</w:t>
      </w:r>
      <w:r>
        <w:rPr>
          <w:rFonts w:eastAsia="新宋体" w:hint="eastAsia"/>
          <w:color w:val="FF0000"/>
          <w:szCs w:val="21"/>
        </w:rPr>
        <w:t>V</w:t>
      </w:r>
      <w:r>
        <w:rPr>
          <w:rFonts w:eastAsia="新宋体" w:hint="eastAsia"/>
          <w:color w:val="FF0000"/>
          <w:szCs w:val="21"/>
        </w:rPr>
        <w:t>＝</w:t>
      </w:r>
      <w:r>
        <w:rPr>
          <w:noProof/>
          <w:color w:val="FF0000"/>
          <w:position w:val="-22"/>
        </w:rPr>
        <w:drawing>
          <wp:inline distT="0" distB="0" distL="114300" distR="114300" wp14:anchorId="4E4C1216" wp14:editId="575EAF61">
            <wp:extent cx="123825" cy="333375"/>
            <wp:effectExtent l="0" t="0" r="13335" b="1905"/>
            <wp:docPr id="72" name="图片 6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55836" name="图片 60" descr="菁优网-jyeoo"/>
                    <pic:cNvPicPr>
                      <a:picLocks noChangeAspect="1"/>
                    </pic:cNvPicPr>
                  </pic:nvPicPr>
                  <pic:blipFill>
                    <a:blip r:embed="rId54"/>
                    <a:stretch>
                      <a:fillRect/>
                    </a:stretch>
                  </pic:blipFill>
                  <pic:spPr>
                    <a:xfrm>
                      <a:off x="0" y="0"/>
                      <a:ext cx="123825" cy="333375"/>
                    </a:xfrm>
                    <a:prstGeom prst="rect">
                      <a:avLst/>
                    </a:prstGeom>
                    <a:noFill/>
                    <a:ln>
                      <a:noFill/>
                    </a:ln>
                  </pic:spPr>
                </pic:pic>
              </a:graphicData>
            </a:graphic>
          </wp:inline>
        </w:drawing>
      </w:r>
      <w:r>
        <w:rPr>
          <w:rFonts w:eastAsia="新宋体" w:hint="eastAsia"/>
          <w:color w:val="FF0000"/>
          <w:szCs w:val="21"/>
        </w:rPr>
        <w:t>×</w:t>
      </w:r>
      <w:r>
        <w:rPr>
          <w:rFonts w:eastAsia="新宋体" w:hint="eastAsia"/>
          <w:color w:val="FF0000"/>
          <w:szCs w:val="21"/>
        </w:rPr>
        <w:t>2.0L</w:t>
      </w:r>
      <w:r>
        <w:rPr>
          <w:rFonts w:eastAsia="新宋体" w:hint="eastAsia"/>
          <w:color w:val="FF0000"/>
          <w:szCs w:val="21"/>
        </w:rPr>
        <w:t>＝</w:t>
      </w:r>
      <w:r>
        <w:rPr>
          <w:rFonts w:eastAsia="新宋体" w:hint="eastAsia"/>
          <w:color w:val="FF0000"/>
          <w:szCs w:val="21"/>
        </w:rPr>
        <w:t>0.5L</w:t>
      </w:r>
      <w:r>
        <w:rPr>
          <w:rFonts w:eastAsia="新宋体" w:hint="eastAsia"/>
          <w:color w:val="FF0000"/>
          <w:szCs w:val="21"/>
        </w:rPr>
        <w:t>，</w:t>
      </w:r>
    </w:p>
    <w:p w14:paraId="6763ED21" w14:textId="77777777" w:rsidR="008A329F" w:rsidRDefault="008A329F" w:rsidP="008A329F">
      <w:pPr>
        <w:spacing w:line="360" w:lineRule="auto"/>
        <w:ind w:leftChars="130" w:left="273"/>
        <w:rPr>
          <w:color w:val="FF0000"/>
        </w:rPr>
      </w:pPr>
      <w:r>
        <w:rPr>
          <w:rFonts w:eastAsia="新宋体" w:hint="eastAsia"/>
          <w:color w:val="FF0000"/>
          <w:szCs w:val="21"/>
        </w:rPr>
        <w:t>根据前面计算可知，发动机在</w:t>
      </w:r>
      <w:r>
        <w:rPr>
          <w:rFonts w:eastAsia="新宋体" w:hint="eastAsia"/>
          <w:color w:val="FF0000"/>
          <w:szCs w:val="21"/>
        </w:rPr>
        <w:t>1s</w:t>
      </w:r>
      <w:r>
        <w:rPr>
          <w:rFonts w:eastAsia="新宋体" w:hint="eastAsia"/>
          <w:color w:val="FF0000"/>
          <w:szCs w:val="21"/>
        </w:rPr>
        <w:t>内做功</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5</w:t>
      </w:r>
      <w:r>
        <w:rPr>
          <w:rFonts w:eastAsia="新宋体" w:hint="eastAsia"/>
          <w:color w:val="FF0000"/>
          <w:szCs w:val="21"/>
        </w:rPr>
        <w:t>J</w:t>
      </w:r>
      <w:r>
        <w:rPr>
          <w:rFonts w:eastAsia="新宋体" w:hint="eastAsia"/>
          <w:color w:val="FF0000"/>
          <w:szCs w:val="21"/>
        </w:rPr>
        <w:t>，</w:t>
      </w:r>
    </w:p>
    <w:p w14:paraId="7F8D05DE" w14:textId="77777777" w:rsidR="008A329F" w:rsidRDefault="008A329F" w:rsidP="008A329F">
      <w:pPr>
        <w:spacing w:line="360" w:lineRule="auto"/>
        <w:ind w:leftChars="130" w:left="273"/>
        <w:rPr>
          <w:color w:val="FF0000"/>
        </w:rPr>
      </w:pPr>
      <w:r>
        <w:rPr>
          <w:rFonts w:eastAsia="新宋体" w:hint="eastAsia"/>
          <w:color w:val="FF0000"/>
          <w:szCs w:val="21"/>
        </w:rPr>
        <w:t>因为发动机有四个</w:t>
      </w:r>
      <w:proofErr w:type="gramStart"/>
      <w:r>
        <w:rPr>
          <w:rFonts w:eastAsia="新宋体" w:hint="eastAsia"/>
          <w:color w:val="FF0000"/>
          <w:szCs w:val="21"/>
        </w:rPr>
        <w:t>缸</w:t>
      </w:r>
      <w:proofErr w:type="gramEnd"/>
      <w:r>
        <w:rPr>
          <w:rFonts w:eastAsia="新宋体" w:hint="eastAsia"/>
          <w:color w:val="FF0000"/>
          <w:szCs w:val="21"/>
        </w:rPr>
        <w:t>同时工作，所以每个缸</w:t>
      </w:r>
      <w:r>
        <w:rPr>
          <w:rFonts w:eastAsia="新宋体" w:hint="eastAsia"/>
          <w:color w:val="FF0000"/>
          <w:szCs w:val="21"/>
        </w:rPr>
        <w:t>1s</w:t>
      </w:r>
      <w:r>
        <w:rPr>
          <w:rFonts w:eastAsia="新宋体" w:hint="eastAsia"/>
          <w:color w:val="FF0000"/>
          <w:szCs w:val="21"/>
        </w:rPr>
        <w:t>内做功：</w:t>
      </w:r>
    </w:p>
    <w:p w14:paraId="602711A7" w14:textId="77777777" w:rsidR="008A329F" w:rsidRDefault="008A329F" w:rsidP="008A329F">
      <w:pPr>
        <w:spacing w:line="360" w:lineRule="auto"/>
        <w:ind w:leftChars="130" w:left="273"/>
        <w:rPr>
          <w:color w:val="FF0000"/>
        </w:rPr>
      </w:pPr>
      <w:r>
        <w:rPr>
          <w:rFonts w:eastAsia="新宋体" w:hint="eastAsia"/>
          <w:color w:val="FF0000"/>
          <w:szCs w:val="21"/>
        </w:rPr>
        <w:t>W</w:t>
      </w:r>
      <w:r>
        <w:rPr>
          <w:rFonts w:eastAsia="新宋体" w:hint="eastAsia"/>
          <w:color w:val="FF0000"/>
          <w:szCs w:val="21"/>
        </w:rPr>
        <w:t>＝</w:t>
      </w:r>
      <w:r>
        <w:rPr>
          <w:noProof/>
          <w:color w:val="FF0000"/>
          <w:position w:val="-22"/>
        </w:rPr>
        <w:drawing>
          <wp:inline distT="0" distB="0" distL="114300" distR="114300" wp14:anchorId="667B10D3" wp14:editId="1A4160C5">
            <wp:extent cx="123825" cy="333375"/>
            <wp:effectExtent l="0" t="0" r="13335" b="1905"/>
            <wp:docPr id="80" name="图片 6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112929" name="图片 61" descr="菁优网-jyeoo"/>
                    <pic:cNvPicPr>
                      <a:picLocks noChangeAspect="1"/>
                    </pic:cNvPicPr>
                  </pic:nvPicPr>
                  <pic:blipFill>
                    <a:blip r:embed="rId54"/>
                    <a:stretch>
                      <a:fillRect/>
                    </a:stretch>
                  </pic:blipFill>
                  <pic:spPr>
                    <a:xfrm>
                      <a:off x="0" y="0"/>
                      <a:ext cx="123825" cy="333375"/>
                    </a:xfrm>
                    <a:prstGeom prst="rect">
                      <a:avLst/>
                    </a:prstGeom>
                    <a:noFill/>
                    <a:ln>
                      <a:noFill/>
                    </a:ln>
                  </pic:spPr>
                </pic:pic>
              </a:graphicData>
            </a:graphic>
          </wp:inline>
        </w:drawing>
      </w:r>
      <w:r>
        <w:rPr>
          <w:rFonts w:eastAsia="新宋体" w:hint="eastAsia"/>
          <w:color w:val="FF0000"/>
          <w:szCs w:val="21"/>
        </w:rPr>
        <w:t>×</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5</w:t>
      </w:r>
      <w:r>
        <w:rPr>
          <w:rFonts w:eastAsia="新宋体" w:hint="eastAsia"/>
          <w:color w:val="FF0000"/>
          <w:szCs w:val="21"/>
        </w:rPr>
        <w:t>J</w:t>
      </w:r>
      <w:r>
        <w:rPr>
          <w:rFonts w:eastAsia="新宋体" w:hint="eastAsia"/>
          <w:color w:val="FF0000"/>
          <w:szCs w:val="21"/>
        </w:rPr>
        <w:t>＝</w:t>
      </w:r>
      <w:r>
        <w:rPr>
          <w:rFonts w:eastAsia="新宋体" w:hint="eastAsia"/>
          <w:color w:val="FF0000"/>
          <w:szCs w:val="21"/>
        </w:rPr>
        <w:t>3</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4</w:t>
      </w:r>
      <w:r>
        <w:rPr>
          <w:rFonts w:eastAsia="新宋体" w:hint="eastAsia"/>
          <w:color w:val="FF0000"/>
          <w:szCs w:val="21"/>
        </w:rPr>
        <w:t>J</w:t>
      </w:r>
      <w:r>
        <w:rPr>
          <w:rFonts w:eastAsia="新宋体" w:hint="eastAsia"/>
          <w:color w:val="FF0000"/>
          <w:szCs w:val="21"/>
        </w:rPr>
        <w:t>，</w:t>
      </w:r>
    </w:p>
    <w:p w14:paraId="55DD252F" w14:textId="77777777" w:rsidR="008A329F" w:rsidRDefault="008A329F" w:rsidP="008A329F">
      <w:pPr>
        <w:spacing w:line="360" w:lineRule="auto"/>
        <w:ind w:leftChars="130" w:left="273"/>
        <w:rPr>
          <w:color w:val="FF0000"/>
        </w:rPr>
      </w:pPr>
      <w:r>
        <w:rPr>
          <w:rFonts w:eastAsia="新宋体" w:hint="eastAsia"/>
          <w:color w:val="FF0000"/>
          <w:szCs w:val="21"/>
        </w:rPr>
        <w:t>因为</w:t>
      </w:r>
      <w:r>
        <w:rPr>
          <w:rFonts w:eastAsia="新宋体" w:hint="eastAsia"/>
          <w:color w:val="FF0000"/>
          <w:szCs w:val="21"/>
        </w:rPr>
        <w:t>1s</w:t>
      </w:r>
      <w:r>
        <w:rPr>
          <w:rFonts w:eastAsia="新宋体" w:hint="eastAsia"/>
          <w:color w:val="FF0000"/>
          <w:szCs w:val="21"/>
        </w:rPr>
        <w:t>内做功</w:t>
      </w:r>
      <w:r>
        <w:rPr>
          <w:rFonts w:eastAsia="新宋体" w:hint="eastAsia"/>
          <w:color w:val="FF0000"/>
          <w:szCs w:val="21"/>
        </w:rPr>
        <w:t>50</w:t>
      </w:r>
      <w:r>
        <w:rPr>
          <w:rFonts w:eastAsia="新宋体" w:hint="eastAsia"/>
          <w:color w:val="FF0000"/>
          <w:szCs w:val="21"/>
        </w:rPr>
        <w:t>次，所以每个做功冲程做功：</w:t>
      </w:r>
    </w:p>
    <w:p w14:paraId="1FE85D09" w14:textId="77777777" w:rsidR="008A329F" w:rsidRDefault="008A329F" w:rsidP="008A329F">
      <w:pPr>
        <w:spacing w:line="360" w:lineRule="auto"/>
        <w:ind w:leftChars="130" w:left="273"/>
        <w:rPr>
          <w:color w:val="FF0000"/>
        </w:rPr>
      </w:pPr>
      <w:r>
        <w:rPr>
          <w:rFonts w:eastAsia="新宋体" w:hint="eastAsia"/>
          <w:color w:val="FF0000"/>
          <w:szCs w:val="21"/>
        </w:rPr>
        <w:t>W</w:t>
      </w:r>
      <w:r>
        <w:rPr>
          <w:rFonts w:eastAsia="新宋体" w:hint="eastAsia"/>
          <w:color w:val="FF0000"/>
          <w:szCs w:val="21"/>
        </w:rPr>
        <w:t>′＝</w:t>
      </w:r>
      <w:r>
        <w:rPr>
          <w:noProof/>
          <w:color w:val="FF0000"/>
          <w:position w:val="-22"/>
        </w:rPr>
        <w:drawing>
          <wp:inline distT="0" distB="0" distL="114300" distR="114300" wp14:anchorId="592A318B" wp14:editId="42BB8261">
            <wp:extent cx="200025" cy="333375"/>
            <wp:effectExtent l="0" t="0" r="13335" b="1905"/>
            <wp:docPr id="81" name="图片 6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87256" name="图片 62" descr="菁优网-jyeoo"/>
                    <pic:cNvPicPr>
                      <a:picLocks noChangeAspect="1"/>
                    </pic:cNvPicPr>
                  </pic:nvPicPr>
                  <pic:blipFill>
                    <a:blip r:embed="rId55"/>
                    <a:stretch>
                      <a:fillRect/>
                    </a:stretch>
                  </pic:blipFill>
                  <pic:spPr>
                    <a:xfrm>
                      <a:off x="0" y="0"/>
                      <a:ext cx="200025" cy="333375"/>
                    </a:xfrm>
                    <a:prstGeom prst="rect">
                      <a:avLst/>
                    </a:prstGeom>
                    <a:noFill/>
                    <a:ln>
                      <a:noFill/>
                    </a:ln>
                  </pic:spPr>
                </pic:pic>
              </a:graphicData>
            </a:graphic>
          </wp:inline>
        </w:drawing>
      </w:r>
      <w:r>
        <w:rPr>
          <w:rFonts w:eastAsia="新宋体" w:hint="eastAsia"/>
          <w:color w:val="FF0000"/>
          <w:szCs w:val="21"/>
        </w:rPr>
        <w:t>×</w:t>
      </w:r>
      <w:r>
        <w:rPr>
          <w:rFonts w:eastAsia="新宋体" w:hint="eastAsia"/>
          <w:color w:val="FF0000"/>
          <w:szCs w:val="21"/>
        </w:rPr>
        <w:t>3</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4</w:t>
      </w:r>
      <w:r>
        <w:rPr>
          <w:rFonts w:eastAsia="新宋体" w:hint="eastAsia"/>
          <w:color w:val="FF0000"/>
          <w:szCs w:val="21"/>
        </w:rPr>
        <w:t>J</w:t>
      </w:r>
      <w:r>
        <w:rPr>
          <w:rFonts w:eastAsia="新宋体" w:hint="eastAsia"/>
          <w:color w:val="FF0000"/>
          <w:szCs w:val="21"/>
        </w:rPr>
        <w:t>＝</w:t>
      </w:r>
      <w:r>
        <w:rPr>
          <w:rFonts w:eastAsia="新宋体" w:hint="eastAsia"/>
          <w:color w:val="FF0000"/>
          <w:szCs w:val="21"/>
        </w:rPr>
        <w:t>600J</w:t>
      </w:r>
      <w:r>
        <w:rPr>
          <w:rFonts w:eastAsia="新宋体" w:hint="eastAsia"/>
          <w:color w:val="FF0000"/>
          <w:szCs w:val="21"/>
        </w:rPr>
        <w:t>；</w:t>
      </w:r>
    </w:p>
    <w:p w14:paraId="3045D765" w14:textId="77777777" w:rsidR="008A329F" w:rsidRDefault="008A329F" w:rsidP="008A329F">
      <w:pPr>
        <w:spacing w:line="360" w:lineRule="auto"/>
        <w:ind w:leftChars="130" w:left="273"/>
        <w:rPr>
          <w:color w:val="FF0000"/>
        </w:rPr>
      </w:pPr>
      <w:r>
        <w:rPr>
          <w:rFonts w:eastAsia="新宋体" w:hint="eastAsia"/>
          <w:color w:val="FF0000"/>
          <w:szCs w:val="21"/>
        </w:rPr>
        <w:t>（</w:t>
      </w:r>
      <w:r>
        <w:rPr>
          <w:rFonts w:eastAsia="新宋体" w:hint="eastAsia"/>
          <w:color w:val="FF0000"/>
          <w:szCs w:val="21"/>
        </w:rPr>
        <w:t>3</w:t>
      </w:r>
      <w:r>
        <w:rPr>
          <w:rFonts w:eastAsia="新宋体" w:hint="eastAsia"/>
          <w:color w:val="FF0000"/>
          <w:szCs w:val="21"/>
        </w:rPr>
        <w:t>）单缸排量：</w:t>
      </w:r>
      <w:r>
        <w:rPr>
          <w:rFonts w:eastAsia="新宋体" w:hint="eastAsia"/>
          <w:color w:val="FF0000"/>
          <w:szCs w:val="21"/>
        </w:rPr>
        <w:t>V</w:t>
      </w:r>
      <w:r>
        <w:rPr>
          <w:rFonts w:eastAsia="新宋体" w:hint="eastAsia"/>
          <w:color w:val="FF0000"/>
          <w:szCs w:val="21"/>
        </w:rPr>
        <w:t>＝</w:t>
      </w:r>
      <w:r>
        <w:rPr>
          <w:rFonts w:eastAsia="新宋体" w:hint="eastAsia"/>
          <w:color w:val="FF0000"/>
          <w:szCs w:val="21"/>
        </w:rPr>
        <w:t>0.5L</w:t>
      </w:r>
      <w:r>
        <w:rPr>
          <w:rFonts w:eastAsia="新宋体" w:hint="eastAsia"/>
          <w:color w:val="FF0000"/>
          <w:szCs w:val="21"/>
        </w:rPr>
        <w:t>＝</w:t>
      </w:r>
      <w:r>
        <w:rPr>
          <w:rFonts w:eastAsia="新宋体" w:hint="eastAsia"/>
          <w:color w:val="FF0000"/>
          <w:szCs w:val="21"/>
        </w:rPr>
        <w:t>5</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w:t>
      </w:r>
      <w:r>
        <w:rPr>
          <w:rFonts w:eastAsia="新宋体" w:hint="eastAsia"/>
          <w:color w:val="FF0000"/>
          <w:sz w:val="24"/>
          <w:szCs w:val="24"/>
          <w:vertAlign w:val="superscript"/>
        </w:rPr>
        <w:t>4</w:t>
      </w:r>
      <w:r>
        <w:rPr>
          <w:rFonts w:eastAsia="新宋体" w:hint="eastAsia"/>
          <w:color w:val="FF0000"/>
          <w:szCs w:val="21"/>
        </w:rPr>
        <w:t>m</w:t>
      </w:r>
      <w:r>
        <w:rPr>
          <w:rFonts w:eastAsia="新宋体" w:hint="eastAsia"/>
          <w:color w:val="FF0000"/>
          <w:sz w:val="24"/>
          <w:szCs w:val="24"/>
          <w:vertAlign w:val="superscript"/>
        </w:rPr>
        <w:t>3</w:t>
      </w:r>
      <w:r>
        <w:rPr>
          <w:rFonts w:eastAsia="新宋体" w:hint="eastAsia"/>
          <w:color w:val="FF0000"/>
          <w:szCs w:val="21"/>
        </w:rPr>
        <w:t>，</w:t>
      </w:r>
    </w:p>
    <w:p w14:paraId="02650F38" w14:textId="77777777" w:rsidR="008A329F" w:rsidRDefault="008A329F" w:rsidP="008A329F">
      <w:pPr>
        <w:spacing w:line="360" w:lineRule="auto"/>
        <w:ind w:leftChars="130" w:left="273"/>
        <w:rPr>
          <w:color w:val="FF0000"/>
        </w:rPr>
      </w:pPr>
      <w:r>
        <w:rPr>
          <w:rFonts w:eastAsia="新宋体" w:hint="eastAsia"/>
          <w:color w:val="FF0000"/>
          <w:szCs w:val="21"/>
        </w:rPr>
        <w:t>因为</w:t>
      </w:r>
      <w:r>
        <w:rPr>
          <w:rFonts w:eastAsia="新宋体" w:hint="eastAsia"/>
          <w:color w:val="FF0000"/>
          <w:szCs w:val="21"/>
        </w:rPr>
        <w:t>W</w:t>
      </w:r>
      <w:r>
        <w:rPr>
          <w:rFonts w:eastAsia="新宋体" w:hint="eastAsia"/>
          <w:color w:val="FF0000"/>
          <w:szCs w:val="21"/>
        </w:rPr>
        <w:t>′＝</w:t>
      </w:r>
      <w:r>
        <w:rPr>
          <w:rFonts w:eastAsia="新宋体" w:hint="eastAsia"/>
          <w:color w:val="FF0000"/>
          <w:szCs w:val="21"/>
        </w:rPr>
        <w:t>FL</w:t>
      </w:r>
      <w:r>
        <w:rPr>
          <w:rFonts w:eastAsia="新宋体" w:hint="eastAsia"/>
          <w:color w:val="FF0000"/>
          <w:szCs w:val="21"/>
        </w:rPr>
        <w:t>＝</w:t>
      </w:r>
      <w:proofErr w:type="spellStart"/>
      <w:r>
        <w:rPr>
          <w:rFonts w:eastAsia="新宋体" w:hint="eastAsia"/>
          <w:color w:val="FF0000"/>
          <w:szCs w:val="21"/>
        </w:rPr>
        <w:t>pSL</w:t>
      </w:r>
      <w:proofErr w:type="spellEnd"/>
      <w:r>
        <w:rPr>
          <w:rFonts w:eastAsia="新宋体" w:hint="eastAsia"/>
          <w:color w:val="FF0000"/>
          <w:szCs w:val="21"/>
        </w:rPr>
        <w:t>＝</w:t>
      </w:r>
      <w:proofErr w:type="spellStart"/>
      <w:r>
        <w:rPr>
          <w:rFonts w:eastAsia="新宋体" w:hint="eastAsia"/>
          <w:color w:val="FF0000"/>
          <w:szCs w:val="21"/>
        </w:rPr>
        <w:t>pV</w:t>
      </w:r>
      <w:proofErr w:type="spellEnd"/>
      <w:r>
        <w:rPr>
          <w:rFonts w:eastAsia="新宋体" w:hint="eastAsia"/>
          <w:color w:val="FF0000"/>
          <w:szCs w:val="21"/>
        </w:rPr>
        <w:t>，所以燃气对活塞的压强：</w:t>
      </w:r>
    </w:p>
    <w:p w14:paraId="7A057C6E" w14:textId="77777777" w:rsidR="008A329F" w:rsidRDefault="008A329F" w:rsidP="008A329F">
      <w:pPr>
        <w:spacing w:line="360" w:lineRule="auto"/>
        <w:ind w:leftChars="130" w:left="273"/>
        <w:rPr>
          <w:color w:val="FF0000"/>
        </w:rPr>
      </w:pPr>
      <w:r>
        <w:rPr>
          <w:rFonts w:eastAsia="新宋体" w:hint="eastAsia"/>
          <w:color w:val="FF0000"/>
          <w:szCs w:val="21"/>
        </w:rPr>
        <w:t>p</w:t>
      </w:r>
      <w:r>
        <w:rPr>
          <w:rFonts w:eastAsia="新宋体" w:hint="eastAsia"/>
          <w:color w:val="FF0000"/>
          <w:szCs w:val="21"/>
        </w:rPr>
        <w:t>＝</w:t>
      </w:r>
      <w:r>
        <w:rPr>
          <w:noProof/>
          <w:color w:val="FF0000"/>
          <w:position w:val="-22"/>
        </w:rPr>
        <w:drawing>
          <wp:inline distT="0" distB="0" distL="114300" distR="114300" wp14:anchorId="2E8597C2" wp14:editId="561BC31E">
            <wp:extent cx="276225" cy="333375"/>
            <wp:effectExtent l="0" t="0" r="13335" b="1905"/>
            <wp:docPr id="82" name="图片 6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566227" name="图片 63" descr="菁优网-jyeoo"/>
                    <pic:cNvPicPr>
                      <a:picLocks noChangeAspect="1"/>
                    </pic:cNvPicPr>
                  </pic:nvPicPr>
                  <pic:blipFill>
                    <a:blip r:embed="rId56"/>
                    <a:stretch>
                      <a:fillRect/>
                    </a:stretch>
                  </pic:blipFill>
                  <pic:spPr>
                    <a:xfrm>
                      <a:off x="0" y="0"/>
                      <a:ext cx="276225" cy="333375"/>
                    </a:xfrm>
                    <a:prstGeom prst="rect">
                      <a:avLst/>
                    </a:prstGeom>
                    <a:noFill/>
                    <a:ln>
                      <a:noFill/>
                    </a:ln>
                  </pic:spPr>
                </pic:pic>
              </a:graphicData>
            </a:graphic>
          </wp:inline>
        </w:drawing>
      </w:r>
      <w:r>
        <w:rPr>
          <w:rFonts w:eastAsia="新宋体" w:hint="eastAsia"/>
          <w:color w:val="FF0000"/>
          <w:szCs w:val="21"/>
        </w:rPr>
        <w:t>＝</w:t>
      </w:r>
      <w:r>
        <w:rPr>
          <w:noProof/>
          <w:color w:val="FF0000"/>
          <w:position w:val="-30"/>
        </w:rPr>
        <w:drawing>
          <wp:inline distT="0" distB="0" distL="114300" distR="114300" wp14:anchorId="02194758" wp14:editId="1ED2AE99">
            <wp:extent cx="771525" cy="390525"/>
            <wp:effectExtent l="0" t="0" r="5715" b="5715"/>
            <wp:docPr id="83" name="图片 6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12425" name="图片 64" descr="菁优网-jyeoo"/>
                    <pic:cNvPicPr>
                      <a:picLocks noChangeAspect="1"/>
                    </pic:cNvPicPr>
                  </pic:nvPicPr>
                  <pic:blipFill>
                    <a:blip r:embed="rId57"/>
                    <a:stretch>
                      <a:fillRect/>
                    </a:stretch>
                  </pic:blipFill>
                  <pic:spPr>
                    <a:xfrm>
                      <a:off x="0" y="0"/>
                      <a:ext cx="771525" cy="390525"/>
                    </a:xfrm>
                    <a:prstGeom prst="rect">
                      <a:avLst/>
                    </a:prstGeom>
                    <a:noFill/>
                    <a:ln>
                      <a:noFill/>
                    </a:ln>
                  </pic:spPr>
                </pic:pic>
              </a:graphicData>
            </a:graphic>
          </wp:inline>
        </w:drawing>
      </w:r>
      <w:r>
        <w:rPr>
          <w:rFonts w:eastAsia="新宋体" w:hint="eastAsia"/>
          <w:color w:val="FF0000"/>
          <w:szCs w:val="21"/>
        </w:rPr>
        <w:t>＝</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6</w:t>
      </w:r>
      <w:r>
        <w:rPr>
          <w:rFonts w:eastAsia="新宋体" w:hint="eastAsia"/>
          <w:color w:val="FF0000"/>
          <w:szCs w:val="21"/>
        </w:rPr>
        <w:t>Pa</w:t>
      </w:r>
      <w:r>
        <w:rPr>
          <w:rFonts w:eastAsia="新宋体" w:hint="eastAsia"/>
          <w:color w:val="FF0000"/>
          <w:szCs w:val="21"/>
        </w:rPr>
        <w:t>。</w:t>
      </w:r>
    </w:p>
    <w:p w14:paraId="3F8384CB" w14:textId="77777777" w:rsidR="008A329F" w:rsidRDefault="008A329F" w:rsidP="008A329F">
      <w:pPr>
        <w:spacing w:line="360" w:lineRule="auto"/>
        <w:ind w:leftChars="130" w:left="273"/>
        <w:rPr>
          <w:color w:val="FF0000"/>
        </w:rPr>
      </w:pPr>
      <w:r>
        <w:rPr>
          <w:rFonts w:eastAsia="新宋体" w:hint="eastAsia"/>
          <w:color w:val="FF0000"/>
          <w:szCs w:val="21"/>
        </w:rPr>
        <w:t>答案：丁；甲；</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5</w:t>
      </w:r>
      <w:r>
        <w:rPr>
          <w:rFonts w:eastAsia="新宋体" w:hint="eastAsia"/>
          <w:color w:val="FF0000"/>
          <w:szCs w:val="21"/>
        </w:rPr>
        <w:t>；</w:t>
      </w:r>
      <w:r>
        <w:rPr>
          <w:rFonts w:eastAsia="新宋体" w:hint="eastAsia"/>
          <w:color w:val="FF0000"/>
          <w:szCs w:val="21"/>
        </w:rPr>
        <w:t>0.5</w:t>
      </w:r>
      <w:r>
        <w:rPr>
          <w:rFonts w:eastAsia="新宋体" w:hint="eastAsia"/>
          <w:color w:val="FF0000"/>
          <w:szCs w:val="21"/>
        </w:rPr>
        <w:t>，</w:t>
      </w:r>
      <w:r>
        <w:rPr>
          <w:rFonts w:eastAsia="新宋体" w:hint="eastAsia"/>
          <w:color w:val="FF0000"/>
          <w:szCs w:val="21"/>
        </w:rPr>
        <w:t>600</w:t>
      </w:r>
      <w:r>
        <w:rPr>
          <w:rFonts w:eastAsia="新宋体" w:hint="eastAsia"/>
          <w:color w:val="FF0000"/>
          <w:szCs w:val="21"/>
        </w:rPr>
        <w:t>；</w:t>
      </w:r>
      <w:r>
        <w:rPr>
          <w:rFonts w:eastAsia="新宋体" w:hint="eastAsia"/>
          <w:color w:val="FF0000"/>
          <w:szCs w:val="21"/>
        </w:rPr>
        <w:t>1.2</w:t>
      </w:r>
      <w:r>
        <w:rPr>
          <w:rFonts w:eastAsia="新宋体" w:hint="eastAsia"/>
          <w:color w:val="FF0000"/>
          <w:szCs w:val="21"/>
        </w:rPr>
        <w:t>×</w:t>
      </w:r>
      <w:r>
        <w:rPr>
          <w:rFonts w:eastAsia="新宋体" w:hint="eastAsia"/>
          <w:color w:val="FF0000"/>
          <w:szCs w:val="21"/>
        </w:rPr>
        <w:t>10</w:t>
      </w:r>
      <w:r>
        <w:rPr>
          <w:rFonts w:eastAsia="新宋体" w:hint="eastAsia"/>
          <w:color w:val="FF0000"/>
          <w:sz w:val="24"/>
          <w:szCs w:val="24"/>
          <w:vertAlign w:val="superscript"/>
        </w:rPr>
        <w:t>6</w:t>
      </w:r>
      <w:r>
        <w:rPr>
          <w:rFonts w:eastAsia="新宋体" w:hint="eastAsia"/>
          <w:color w:val="FF0000"/>
          <w:szCs w:val="21"/>
        </w:rPr>
        <w:t>。</w:t>
      </w:r>
    </w:p>
    <w:p w14:paraId="338A41D4" w14:textId="77777777" w:rsidR="008A329F" w:rsidRDefault="008A329F" w:rsidP="008A329F">
      <w:pPr>
        <w:spacing w:line="360" w:lineRule="auto"/>
        <w:ind w:left="273" w:hangingChars="130" w:hanging="273"/>
      </w:pPr>
      <w:r>
        <w:rPr>
          <w:rFonts w:eastAsia="新宋体" w:hint="eastAsia"/>
          <w:szCs w:val="21"/>
        </w:rPr>
        <w:t>15</w:t>
      </w:r>
      <w:r>
        <w:rPr>
          <w:rFonts w:eastAsia="新宋体" w:hint="eastAsia"/>
          <w:szCs w:val="21"/>
        </w:rPr>
        <w:t>．（</w:t>
      </w:r>
      <w:r>
        <w:rPr>
          <w:rFonts w:eastAsia="新宋体" w:hint="eastAsia"/>
          <w:szCs w:val="21"/>
        </w:rPr>
        <w:t>2020</w:t>
      </w:r>
      <w:r>
        <w:rPr>
          <w:rFonts w:eastAsia="新宋体" w:hint="eastAsia"/>
          <w:szCs w:val="21"/>
        </w:rPr>
        <w:t>秋•铁岭月考）如图所示是四冲程汽油机工作过程中两个冲程的示意图，</w:t>
      </w:r>
      <w:proofErr w:type="gramStart"/>
      <w:r>
        <w:rPr>
          <w:rFonts w:eastAsia="新宋体" w:hint="eastAsia"/>
          <w:szCs w:val="21"/>
        </w:rPr>
        <w:t>其中</w:t>
      </w:r>
      <w:r>
        <w:rPr>
          <w:rFonts w:eastAsia="新宋体" w:hint="eastAsia"/>
          <w:szCs w:val="21"/>
          <w:u w:val="single"/>
        </w:rPr>
        <w:t xml:space="preserve">　　</w:t>
      </w:r>
      <w:proofErr w:type="gramEnd"/>
      <w:r>
        <w:rPr>
          <w:rFonts w:eastAsia="新宋体" w:hint="eastAsia"/>
          <w:szCs w:val="21"/>
        </w:rPr>
        <w:t>图是将机械能转化为内能，若单缸四冲程汽油机飞轮转速为</w:t>
      </w:r>
      <w:r>
        <w:rPr>
          <w:rFonts w:eastAsia="新宋体" w:hint="eastAsia"/>
          <w:szCs w:val="21"/>
        </w:rPr>
        <w:t>3000r/min</w:t>
      </w:r>
      <w:r>
        <w:rPr>
          <w:rFonts w:eastAsia="新宋体" w:hint="eastAsia"/>
          <w:szCs w:val="21"/>
        </w:rPr>
        <w:t>，则</w:t>
      </w:r>
      <w:r>
        <w:rPr>
          <w:rFonts w:eastAsia="新宋体" w:hint="eastAsia"/>
          <w:szCs w:val="21"/>
        </w:rPr>
        <w:t>1s</w:t>
      </w:r>
      <w:r>
        <w:rPr>
          <w:rFonts w:eastAsia="新宋体" w:hint="eastAsia"/>
          <w:szCs w:val="21"/>
        </w:rPr>
        <w:t>对外做功</w:t>
      </w:r>
      <w:r>
        <w:rPr>
          <w:rFonts w:eastAsia="新宋体" w:hint="eastAsia"/>
          <w:szCs w:val="21"/>
          <w:u w:val="single"/>
        </w:rPr>
        <w:t xml:space="preserve">　　</w:t>
      </w:r>
      <w:r>
        <w:rPr>
          <w:rFonts w:eastAsia="新宋体" w:hint="eastAsia"/>
          <w:szCs w:val="21"/>
        </w:rPr>
        <w:t>次，完成了</w:t>
      </w:r>
      <w:r>
        <w:rPr>
          <w:rFonts w:eastAsia="新宋体" w:hint="eastAsia"/>
          <w:szCs w:val="21"/>
          <w:u w:val="single"/>
        </w:rPr>
        <w:t xml:space="preserve">　　</w:t>
      </w:r>
      <w:proofErr w:type="gramStart"/>
      <w:r>
        <w:rPr>
          <w:rFonts w:eastAsia="新宋体" w:hint="eastAsia"/>
          <w:szCs w:val="21"/>
        </w:rPr>
        <w:t>个</w:t>
      </w:r>
      <w:proofErr w:type="gramEnd"/>
      <w:r>
        <w:rPr>
          <w:rFonts w:eastAsia="新宋体" w:hint="eastAsia"/>
          <w:szCs w:val="21"/>
        </w:rPr>
        <w:t>冲程。</w:t>
      </w:r>
    </w:p>
    <w:p w14:paraId="5A0C32F0" w14:textId="77777777" w:rsidR="008A329F" w:rsidRDefault="008A329F" w:rsidP="008A329F">
      <w:pPr>
        <w:spacing w:line="360" w:lineRule="auto"/>
        <w:ind w:leftChars="130" w:left="273"/>
        <w:rPr>
          <w:color w:val="FF0000"/>
        </w:rPr>
      </w:pPr>
      <w:r>
        <w:rPr>
          <w:rFonts w:eastAsia="新宋体" w:hint="eastAsia"/>
          <w:noProof/>
          <w:color w:val="FF0000"/>
          <w:szCs w:val="21"/>
        </w:rPr>
        <w:lastRenderedPageBreak/>
        <w:drawing>
          <wp:inline distT="0" distB="0" distL="114300" distR="114300" wp14:anchorId="1380DCD5" wp14:editId="51A4992A">
            <wp:extent cx="2820035" cy="2391410"/>
            <wp:effectExtent l="0" t="0" r="14605" b="1270"/>
            <wp:docPr id="84" name="图片 6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20454" name="图片 65" descr="菁优网：http://www.jyeoo.com"/>
                    <pic:cNvPicPr>
                      <a:picLocks noChangeAspect="1"/>
                    </pic:cNvPicPr>
                  </pic:nvPicPr>
                  <pic:blipFill>
                    <a:blip r:embed="rId58"/>
                    <a:stretch>
                      <a:fillRect/>
                    </a:stretch>
                  </pic:blipFill>
                  <pic:spPr>
                    <a:xfrm>
                      <a:off x="0" y="0"/>
                      <a:ext cx="2820035" cy="2391410"/>
                    </a:xfrm>
                    <a:prstGeom prst="rect">
                      <a:avLst/>
                    </a:prstGeom>
                    <a:noFill/>
                    <a:ln>
                      <a:noFill/>
                    </a:ln>
                  </pic:spPr>
                </pic:pic>
              </a:graphicData>
            </a:graphic>
          </wp:inline>
        </w:drawing>
      </w:r>
    </w:p>
    <w:p w14:paraId="210B019F" w14:textId="77777777" w:rsidR="008A329F" w:rsidRDefault="008A329F" w:rsidP="008A329F">
      <w:pPr>
        <w:spacing w:line="360" w:lineRule="auto"/>
        <w:ind w:leftChars="130" w:left="273"/>
        <w:rPr>
          <w:color w:val="FF0000"/>
        </w:rPr>
      </w:pPr>
      <w:r>
        <w:rPr>
          <w:rFonts w:eastAsia="新宋体" w:hint="eastAsia"/>
          <w:color w:val="FF0000"/>
          <w:szCs w:val="21"/>
        </w:rPr>
        <w:t>解：</w:t>
      </w:r>
      <w:proofErr w:type="gramStart"/>
      <w:r>
        <w:rPr>
          <w:rFonts w:eastAsia="新宋体" w:hint="eastAsia"/>
          <w:color w:val="FF0000"/>
          <w:szCs w:val="21"/>
        </w:rPr>
        <w:t>甲图两气门</w:t>
      </w:r>
      <w:proofErr w:type="gramEnd"/>
      <w:r>
        <w:rPr>
          <w:rFonts w:eastAsia="新宋体" w:hint="eastAsia"/>
          <w:color w:val="FF0000"/>
          <w:szCs w:val="21"/>
        </w:rPr>
        <w:t>都关闭，活塞上行，汽缸容积变小，是压缩冲程；压缩冲程是把机械能转化为内能的过程；</w:t>
      </w:r>
      <w:proofErr w:type="gramStart"/>
      <w:r>
        <w:rPr>
          <w:rFonts w:eastAsia="新宋体" w:hint="eastAsia"/>
          <w:color w:val="FF0000"/>
          <w:szCs w:val="21"/>
        </w:rPr>
        <w:t>乙图两气门</w:t>
      </w:r>
      <w:proofErr w:type="gramEnd"/>
      <w:r>
        <w:rPr>
          <w:rFonts w:eastAsia="新宋体" w:hint="eastAsia"/>
          <w:color w:val="FF0000"/>
          <w:szCs w:val="21"/>
        </w:rPr>
        <w:t>都关闭，活塞下行，汽缸容积变大，是做功冲程；做功冲程将内能转化为机械能；</w:t>
      </w:r>
    </w:p>
    <w:p w14:paraId="3E4A01D6" w14:textId="77777777" w:rsidR="008A329F" w:rsidRDefault="008A329F" w:rsidP="008A329F">
      <w:pPr>
        <w:spacing w:line="360" w:lineRule="auto"/>
        <w:ind w:leftChars="130" w:left="273"/>
        <w:rPr>
          <w:color w:val="FF0000"/>
        </w:rPr>
      </w:pPr>
      <w:r>
        <w:rPr>
          <w:rFonts w:eastAsia="新宋体" w:hint="eastAsia"/>
          <w:color w:val="FF0000"/>
          <w:szCs w:val="21"/>
        </w:rPr>
        <w:t>若汽油机飞轮转速是</w:t>
      </w:r>
      <w:r>
        <w:rPr>
          <w:rFonts w:eastAsia="新宋体" w:hint="eastAsia"/>
          <w:color w:val="FF0000"/>
          <w:szCs w:val="21"/>
        </w:rPr>
        <w:t>3000r/min</w:t>
      </w:r>
      <w:r>
        <w:rPr>
          <w:rFonts w:eastAsia="新宋体" w:hint="eastAsia"/>
          <w:color w:val="FF0000"/>
          <w:szCs w:val="21"/>
        </w:rPr>
        <w:t>＝</w:t>
      </w:r>
      <w:r>
        <w:rPr>
          <w:rFonts w:eastAsia="新宋体" w:hint="eastAsia"/>
          <w:color w:val="FF0000"/>
          <w:szCs w:val="21"/>
        </w:rPr>
        <w:t>50r/s</w:t>
      </w:r>
      <w:r>
        <w:rPr>
          <w:rFonts w:eastAsia="新宋体" w:hint="eastAsia"/>
          <w:color w:val="FF0000"/>
          <w:szCs w:val="21"/>
        </w:rPr>
        <w:t>，所以此汽油机每秒钟转</w:t>
      </w:r>
      <w:r>
        <w:rPr>
          <w:rFonts w:eastAsia="新宋体" w:hint="eastAsia"/>
          <w:color w:val="FF0000"/>
          <w:szCs w:val="21"/>
        </w:rPr>
        <w:t>50</w:t>
      </w:r>
      <w:r>
        <w:rPr>
          <w:rFonts w:eastAsia="新宋体" w:hint="eastAsia"/>
          <w:color w:val="FF0000"/>
          <w:szCs w:val="21"/>
        </w:rPr>
        <w:t>圈，可完成</w:t>
      </w:r>
      <w:r>
        <w:rPr>
          <w:rFonts w:eastAsia="新宋体" w:hint="eastAsia"/>
          <w:color w:val="FF0000"/>
          <w:szCs w:val="21"/>
        </w:rPr>
        <w:t>100</w:t>
      </w:r>
      <w:r>
        <w:rPr>
          <w:rFonts w:eastAsia="新宋体" w:hint="eastAsia"/>
          <w:color w:val="FF0000"/>
          <w:szCs w:val="21"/>
        </w:rPr>
        <w:t>个冲程，对外做</w:t>
      </w:r>
      <w:r>
        <w:rPr>
          <w:rFonts w:eastAsia="新宋体" w:hint="eastAsia"/>
          <w:color w:val="FF0000"/>
          <w:szCs w:val="21"/>
        </w:rPr>
        <w:t>25</w:t>
      </w:r>
      <w:r>
        <w:rPr>
          <w:rFonts w:eastAsia="新宋体" w:hint="eastAsia"/>
          <w:color w:val="FF0000"/>
          <w:szCs w:val="21"/>
        </w:rPr>
        <w:t>次功。</w:t>
      </w:r>
    </w:p>
    <w:p w14:paraId="383536C0"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答案：甲；</w:t>
      </w:r>
      <w:r>
        <w:rPr>
          <w:rFonts w:eastAsia="新宋体" w:hint="eastAsia"/>
          <w:color w:val="FF0000"/>
          <w:szCs w:val="21"/>
        </w:rPr>
        <w:t>25</w:t>
      </w:r>
      <w:r>
        <w:rPr>
          <w:rFonts w:eastAsia="新宋体" w:hint="eastAsia"/>
          <w:color w:val="FF0000"/>
          <w:szCs w:val="21"/>
        </w:rPr>
        <w:t>；</w:t>
      </w:r>
      <w:r>
        <w:rPr>
          <w:rFonts w:eastAsia="新宋体" w:hint="eastAsia"/>
          <w:color w:val="FF0000"/>
          <w:szCs w:val="21"/>
        </w:rPr>
        <w:t>100</w:t>
      </w:r>
      <w:r>
        <w:rPr>
          <w:rFonts w:eastAsia="新宋体" w:hint="eastAsia"/>
          <w:color w:val="FF0000"/>
          <w:szCs w:val="21"/>
        </w:rPr>
        <w:t>。</w:t>
      </w:r>
    </w:p>
    <w:p w14:paraId="6C822C94" w14:textId="77777777" w:rsidR="008A329F" w:rsidRDefault="008A329F" w:rsidP="008A329F">
      <w:pPr>
        <w:spacing w:line="360" w:lineRule="auto"/>
        <w:jc w:val="left"/>
        <w:textAlignment w:val="center"/>
        <w:rPr>
          <w:rFonts w:ascii="宋体" w:hAnsi="宋体" w:cs="宋体"/>
          <w:bCs/>
          <w:color w:val="FF0000"/>
        </w:rPr>
      </w:pPr>
      <w:r>
        <w:rPr>
          <w:rFonts w:ascii="宋体" w:hAnsi="宋体" w:cs="宋体"/>
          <w:bCs/>
          <w:noProof/>
          <w:color w:val="FF0000"/>
        </w:rPr>
        <w:drawing>
          <wp:inline distT="0" distB="0" distL="114300" distR="114300" wp14:anchorId="3294CC88" wp14:editId="117742F1">
            <wp:extent cx="1457325" cy="438150"/>
            <wp:effectExtent l="0" t="0" r="5715" b="3810"/>
            <wp:docPr id="30" name="图片 30" descr="57a09ab8e9693f8c3919ffbe00456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644735" name="图片 30" descr="57a09ab8e9693f8c3919ffbe00456f3"/>
                    <pic:cNvPicPr>
                      <a:picLocks noChangeAspect="1"/>
                    </pic:cNvPicPr>
                  </pic:nvPicPr>
                  <pic:blipFill>
                    <a:blip r:embed="rId59"/>
                    <a:stretch>
                      <a:fillRect/>
                    </a:stretch>
                  </pic:blipFill>
                  <pic:spPr>
                    <a:xfrm>
                      <a:off x="0" y="0"/>
                      <a:ext cx="1457325" cy="438150"/>
                    </a:xfrm>
                    <a:prstGeom prst="rect">
                      <a:avLst/>
                    </a:prstGeom>
                  </pic:spPr>
                </pic:pic>
              </a:graphicData>
            </a:graphic>
          </wp:inline>
        </w:drawing>
      </w:r>
    </w:p>
    <w:p w14:paraId="58F518E2" w14:textId="77777777" w:rsidR="008A329F" w:rsidRDefault="008A329F" w:rsidP="008A329F">
      <w:pPr>
        <w:spacing w:line="360" w:lineRule="auto"/>
        <w:ind w:leftChars="130" w:left="273"/>
        <w:rPr>
          <w:rFonts w:eastAsia="新宋体"/>
          <w:szCs w:val="21"/>
        </w:rPr>
      </w:pPr>
      <w:r>
        <w:rPr>
          <w:rFonts w:eastAsia="新宋体" w:hint="eastAsia"/>
          <w:szCs w:val="21"/>
        </w:rPr>
        <w:t>1</w:t>
      </w:r>
      <w:r>
        <w:rPr>
          <w:rFonts w:eastAsia="新宋体" w:hint="eastAsia"/>
          <w:szCs w:val="21"/>
        </w:rPr>
        <w:t>．（</w:t>
      </w:r>
      <w:r>
        <w:rPr>
          <w:rFonts w:eastAsia="新宋体" w:hint="eastAsia"/>
          <w:szCs w:val="21"/>
        </w:rPr>
        <w:t>2019</w:t>
      </w:r>
      <w:r>
        <w:rPr>
          <w:rFonts w:eastAsia="新宋体" w:hint="eastAsia"/>
          <w:szCs w:val="21"/>
        </w:rPr>
        <w:t>·山东日照市·</w:t>
      </w:r>
      <w:proofErr w:type="gramStart"/>
      <w:r>
        <w:rPr>
          <w:rFonts w:eastAsia="新宋体" w:hint="eastAsia"/>
          <w:szCs w:val="21"/>
        </w:rPr>
        <w:t>中考真题</w:t>
      </w:r>
      <w:proofErr w:type="gramEnd"/>
      <w:r>
        <w:rPr>
          <w:rFonts w:eastAsia="新宋体" w:hint="eastAsia"/>
          <w:szCs w:val="21"/>
        </w:rPr>
        <w:t>）如图</w:t>
      </w:r>
      <w:r>
        <w:rPr>
          <w:rFonts w:eastAsia="新宋体" w:hint="eastAsia"/>
          <w:szCs w:val="21"/>
        </w:rPr>
        <w:t>,</w:t>
      </w:r>
      <w:r>
        <w:rPr>
          <w:rFonts w:eastAsia="新宋体" w:hint="eastAsia"/>
          <w:szCs w:val="21"/>
        </w:rPr>
        <w:t>烧瓶内水上方存在着水蒸气</w:t>
      </w:r>
      <w:r>
        <w:rPr>
          <w:rFonts w:eastAsia="新宋体" w:hint="eastAsia"/>
          <w:szCs w:val="21"/>
        </w:rPr>
        <w:t>,</w:t>
      </w:r>
      <w:r>
        <w:rPr>
          <w:rFonts w:eastAsia="新宋体" w:hint="eastAsia"/>
          <w:szCs w:val="21"/>
        </w:rPr>
        <w:t>瓶口用软木塞塞住</w:t>
      </w:r>
      <w:r>
        <w:rPr>
          <w:rFonts w:eastAsia="新宋体" w:hint="eastAsia"/>
          <w:szCs w:val="21"/>
        </w:rPr>
        <w:t>,</w:t>
      </w:r>
      <w:r>
        <w:rPr>
          <w:rFonts w:eastAsia="新宋体" w:hint="eastAsia"/>
          <w:szCs w:val="21"/>
        </w:rPr>
        <w:t>用小打气筒缓慢向瓶内加压</w:t>
      </w:r>
      <w:r>
        <w:rPr>
          <w:rFonts w:eastAsia="新宋体" w:hint="eastAsia"/>
          <w:szCs w:val="21"/>
        </w:rPr>
        <w:t>,</w:t>
      </w:r>
      <w:r>
        <w:rPr>
          <w:rFonts w:eastAsia="新宋体" w:hint="eastAsia"/>
          <w:szCs w:val="21"/>
        </w:rPr>
        <w:t>达到一定程度时塞子跳起来，瓶内出现白雾．下列说法正确的是</w:t>
      </w:r>
      <w:r>
        <w:rPr>
          <w:rFonts w:eastAsia="新宋体" w:hint="eastAsia"/>
          <w:szCs w:val="21"/>
        </w:rPr>
        <w:t>(   )</w:t>
      </w:r>
    </w:p>
    <w:p w14:paraId="4DC87E54" w14:textId="77777777" w:rsidR="008A329F" w:rsidRDefault="008A329F" w:rsidP="008A329F">
      <w:pPr>
        <w:spacing w:line="360" w:lineRule="auto"/>
        <w:ind w:leftChars="130" w:left="273"/>
        <w:rPr>
          <w:rFonts w:eastAsia="新宋体"/>
          <w:szCs w:val="21"/>
        </w:rPr>
      </w:pPr>
      <w:r>
        <w:rPr>
          <w:rFonts w:eastAsia="新宋体" w:hint="eastAsia"/>
          <w:noProof/>
          <w:szCs w:val="21"/>
        </w:rPr>
        <w:drawing>
          <wp:inline distT="0" distB="0" distL="114300" distR="114300" wp14:anchorId="274FE09C" wp14:editId="3E6877F8">
            <wp:extent cx="1438275" cy="1133475"/>
            <wp:effectExtent l="0" t="0" r="9525" b="9525"/>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71229" name="图片 100004" descr="figure"/>
                    <pic:cNvPicPr>
                      <a:picLocks noChangeAspect="1"/>
                    </pic:cNvPicPr>
                  </pic:nvPicPr>
                  <pic:blipFill>
                    <a:blip r:embed="rId60"/>
                    <a:stretch>
                      <a:fillRect/>
                    </a:stretch>
                  </pic:blipFill>
                  <pic:spPr>
                    <a:xfrm>
                      <a:off x="0" y="0"/>
                      <a:ext cx="1438275" cy="1133475"/>
                    </a:xfrm>
                    <a:prstGeom prst="rect">
                      <a:avLst/>
                    </a:prstGeom>
                  </pic:spPr>
                </pic:pic>
              </a:graphicData>
            </a:graphic>
          </wp:inline>
        </w:drawing>
      </w:r>
    </w:p>
    <w:p w14:paraId="1FA32965" w14:textId="77777777" w:rsidR="008A329F" w:rsidRDefault="008A329F" w:rsidP="008A329F">
      <w:pPr>
        <w:spacing w:line="360" w:lineRule="auto"/>
        <w:ind w:leftChars="130" w:left="273"/>
        <w:rPr>
          <w:rFonts w:eastAsia="新宋体"/>
          <w:szCs w:val="21"/>
        </w:rPr>
      </w:pPr>
      <w:r>
        <w:rPr>
          <w:rFonts w:eastAsia="新宋体" w:hint="eastAsia"/>
          <w:szCs w:val="21"/>
        </w:rPr>
        <w:t>A</w:t>
      </w:r>
      <w:r>
        <w:rPr>
          <w:rFonts w:eastAsia="新宋体" w:hint="eastAsia"/>
          <w:szCs w:val="21"/>
        </w:rPr>
        <w:t>．瓶内出现白雾，是因为瓶子外部温度低</w:t>
      </w:r>
    </w:p>
    <w:p w14:paraId="5177C91A" w14:textId="77777777" w:rsidR="008A329F" w:rsidRDefault="008A329F" w:rsidP="008A329F">
      <w:pPr>
        <w:spacing w:line="360" w:lineRule="auto"/>
        <w:ind w:leftChars="130" w:left="273"/>
        <w:rPr>
          <w:rFonts w:eastAsia="新宋体"/>
          <w:szCs w:val="21"/>
        </w:rPr>
      </w:pPr>
      <w:r>
        <w:rPr>
          <w:rFonts w:eastAsia="新宋体" w:hint="eastAsia"/>
          <w:szCs w:val="21"/>
        </w:rPr>
        <w:t>B</w:t>
      </w:r>
      <w:r>
        <w:rPr>
          <w:rFonts w:eastAsia="新宋体" w:hint="eastAsia"/>
          <w:szCs w:val="21"/>
        </w:rPr>
        <w:t>．出现白雾的过程是一个吸热的物态变化过程</w:t>
      </w:r>
    </w:p>
    <w:p w14:paraId="7B6ADA3C" w14:textId="77777777" w:rsidR="008A329F" w:rsidRDefault="008A329F" w:rsidP="008A329F">
      <w:pPr>
        <w:spacing w:line="360" w:lineRule="auto"/>
        <w:ind w:leftChars="130" w:left="273"/>
        <w:rPr>
          <w:rFonts w:eastAsia="新宋体"/>
          <w:szCs w:val="21"/>
        </w:rPr>
      </w:pPr>
      <w:r>
        <w:rPr>
          <w:rFonts w:eastAsia="新宋体" w:hint="eastAsia"/>
          <w:szCs w:val="21"/>
        </w:rPr>
        <w:lastRenderedPageBreak/>
        <w:t>C</w:t>
      </w:r>
      <w:r>
        <w:rPr>
          <w:rFonts w:eastAsia="新宋体" w:hint="eastAsia"/>
          <w:szCs w:val="21"/>
        </w:rPr>
        <w:t>．该实验能说明气体膨胀对外做功，内能减小</w:t>
      </w:r>
    </w:p>
    <w:p w14:paraId="4D43304C" w14:textId="77777777" w:rsidR="008A329F" w:rsidRDefault="008A329F" w:rsidP="008A329F">
      <w:pPr>
        <w:spacing w:line="360" w:lineRule="auto"/>
        <w:ind w:leftChars="130" w:left="273"/>
        <w:rPr>
          <w:rFonts w:eastAsia="新宋体"/>
          <w:szCs w:val="21"/>
        </w:rPr>
      </w:pPr>
      <w:r>
        <w:rPr>
          <w:rFonts w:eastAsia="新宋体" w:hint="eastAsia"/>
          <w:szCs w:val="21"/>
        </w:rPr>
        <w:t>D</w:t>
      </w:r>
      <w:r>
        <w:rPr>
          <w:rFonts w:eastAsia="新宋体" w:hint="eastAsia"/>
          <w:szCs w:val="21"/>
        </w:rPr>
        <w:t>．这个实验展示了蒸汽机的工作原理</w:t>
      </w:r>
    </w:p>
    <w:p w14:paraId="25A0C13B"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解</w:t>
      </w:r>
      <w:r>
        <w:rPr>
          <w:rFonts w:eastAsia="新宋体" w:hint="eastAsia"/>
          <w:color w:val="FF0000"/>
          <w:szCs w:val="21"/>
        </w:rPr>
        <w:t>:</w:t>
      </w:r>
    </w:p>
    <w:p w14:paraId="2321C44F"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A</w:t>
      </w:r>
      <w:r>
        <w:rPr>
          <w:rFonts w:eastAsia="新宋体" w:hint="eastAsia"/>
          <w:color w:val="FF0000"/>
          <w:szCs w:val="21"/>
        </w:rPr>
        <w:t>．瓶内出现的白雾是水蒸气遇冷液化成的小水滴，故</w:t>
      </w:r>
      <w:r>
        <w:rPr>
          <w:rFonts w:eastAsia="新宋体" w:hint="eastAsia"/>
          <w:color w:val="FF0000"/>
          <w:szCs w:val="21"/>
        </w:rPr>
        <w:t>A</w:t>
      </w:r>
      <w:r>
        <w:rPr>
          <w:rFonts w:eastAsia="新宋体" w:hint="eastAsia"/>
          <w:color w:val="FF0000"/>
          <w:szCs w:val="21"/>
        </w:rPr>
        <w:t>不符合题意；</w:t>
      </w:r>
    </w:p>
    <w:p w14:paraId="6174D64D"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B</w:t>
      </w:r>
      <w:r>
        <w:rPr>
          <w:rFonts w:eastAsia="新宋体" w:hint="eastAsia"/>
          <w:color w:val="FF0000"/>
          <w:szCs w:val="21"/>
        </w:rPr>
        <w:t>．瓶内出现白雾是由水蒸气液化形成的，液化放热，故</w:t>
      </w:r>
      <w:r>
        <w:rPr>
          <w:rFonts w:eastAsia="新宋体" w:hint="eastAsia"/>
          <w:color w:val="FF0000"/>
          <w:szCs w:val="21"/>
        </w:rPr>
        <w:t>B</w:t>
      </w:r>
      <w:r>
        <w:rPr>
          <w:rFonts w:eastAsia="新宋体" w:hint="eastAsia"/>
          <w:color w:val="FF0000"/>
          <w:szCs w:val="21"/>
        </w:rPr>
        <w:t>不符合题意；</w:t>
      </w:r>
    </w:p>
    <w:p w14:paraId="5A4E2C60"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C</w:t>
      </w:r>
      <w:r>
        <w:rPr>
          <w:rFonts w:eastAsia="新宋体" w:hint="eastAsia"/>
          <w:color w:val="FF0000"/>
          <w:szCs w:val="21"/>
        </w:rPr>
        <w:t>．瓶口塞子跳起来的过程中，气体对外做功，将内能转化为机械能，内能减小，故</w:t>
      </w:r>
      <w:r>
        <w:rPr>
          <w:rFonts w:eastAsia="新宋体" w:hint="eastAsia"/>
          <w:color w:val="FF0000"/>
          <w:szCs w:val="21"/>
        </w:rPr>
        <w:t>C</w:t>
      </w:r>
      <w:r>
        <w:rPr>
          <w:rFonts w:eastAsia="新宋体" w:hint="eastAsia"/>
          <w:color w:val="FF0000"/>
          <w:szCs w:val="21"/>
        </w:rPr>
        <w:t>符合题意；</w:t>
      </w:r>
    </w:p>
    <w:p w14:paraId="04094801"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D</w:t>
      </w:r>
      <w:r>
        <w:rPr>
          <w:rFonts w:eastAsia="新宋体" w:hint="eastAsia"/>
          <w:color w:val="FF0000"/>
          <w:szCs w:val="21"/>
        </w:rPr>
        <w:t>．瓶口塞子跳起来的过程中，水蒸气对塞子做功，将内能转化为机械能，能量转化情况与内燃机做功冲程相同，故</w:t>
      </w:r>
      <w:r>
        <w:rPr>
          <w:rFonts w:eastAsia="新宋体" w:hint="eastAsia"/>
          <w:color w:val="FF0000"/>
          <w:szCs w:val="21"/>
        </w:rPr>
        <w:t>D</w:t>
      </w:r>
      <w:r>
        <w:rPr>
          <w:rFonts w:eastAsia="新宋体" w:hint="eastAsia"/>
          <w:color w:val="FF0000"/>
          <w:szCs w:val="21"/>
        </w:rPr>
        <w:t>不符合题意．</w:t>
      </w:r>
    </w:p>
    <w:p w14:paraId="731BFBC4" w14:textId="77777777" w:rsidR="008A329F" w:rsidRDefault="008A329F" w:rsidP="008A329F">
      <w:pPr>
        <w:spacing w:line="360" w:lineRule="auto"/>
        <w:ind w:leftChars="130" w:left="273"/>
        <w:rPr>
          <w:rFonts w:eastAsia="新宋体"/>
          <w:szCs w:val="21"/>
        </w:rPr>
      </w:pPr>
      <w:r>
        <w:rPr>
          <w:rFonts w:eastAsia="新宋体" w:hint="eastAsia"/>
          <w:color w:val="FF0000"/>
          <w:szCs w:val="21"/>
        </w:rPr>
        <w:t>答：</w:t>
      </w:r>
      <w:r>
        <w:rPr>
          <w:rFonts w:eastAsia="新宋体" w:hint="eastAsia"/>
          <w:color w:val="FF0000"/>
          <w:szCs w:val="21"/>
        </w:rPr>
        <w:t>C</w:t>
      </w:r>
    </w:p>
    <w:p w14:paraId="13969141" w14:textId="77777777" w:rsidR="008A329F" w:rsidRDefault="008A329F" w:rsidP="008A329F">
      <w:pPr>
        <w:spacing w:line="360" w:lineRule="auto"/>
        <w:ind w:leftChars="130" w:left="273"/>
        <w:rPr>
          <w:rFonts w:eastAsia="新宋体"/>
          <w:szCs w:val="21"/>
        </w:rPr>
      </w:pPr>
      <w:r>
        <w:rPr>
          <w:rFonts w:eastAsia="新宋体" w:hint="eastAsia"/>
          <w:szCs w:val="21"/>
        </w:rPr>
        <w:t>2</w:t>
      </w:r>
      <w:r>
        <w:rPr>
          <w:rFonts w:eastAsia="新宋体" w:hint="eastAsia"/>
          <w:szCs w:val="21"/>
        </w:rPr>
        <w:t>．（</w:t>
      </w:r>
      <w:r>
        <w:rPr>
          <w:rFonts w:eastAsia="新宋体" w:hint="eastAsia"/>
          <w:szCs w:val="21"/>
        </w:rPr>
        <w:t>2019</w:t>
      </w:r>
      <w:r>
        <w:rPr>
          <w:rFonts w:eastAsia="新宋体" w:hint="eastAsia"/>
          <w:szCs w:val="21"/>
        </w:rPr>
        <w:t>·江苏淮安市·</w:t>
      </w:r>
      <w:proofErr w:type="gramStart"/>
      <w:r>
        <w:rPr>
          <w:rFonts w:eastAsia="新宋体" w:hint="eastAsia"/>
          <w:szCs w:val="21"/>
        </w:rPr>
        <w:t>中考真题</w:t>
      </w:r>
      <w:proofErr w:type="gramEnd"/>
      <w:r>
        <w:rPr>
          <w:rFonts w:eastAsia="新宋体" w:hint="eastAsia"/>
          <w:szCs w:val="21"/>
        </w:rPr>
        <w:t>）如图所示是演示点火爆炸的实验装置，按动电火花发生器的按钮，点燃盒内酒精．盒盖迅速飞出．这个过程与四冲程汽油机中的哪一个冲程的能量转化相同</w:t>
      </w:r>
      <w:r>
        <w:rPr>
          <w:rFonts w:eastAsia="新宋体" w:hint="eastAsia"/>
          <w:szCs w:val="21"/>
        </w:rPr>
        <w:t xml:space="preserve">(    ) </w:t>
      </w:r>
    </w:p>
    <w:p w14:paraId="124F389E" w14:textId="77777777" w:rsidR="008A329F" w:rsidRDefault="008A329F" w:rsidP="008A329F">
      <w:pPr>
        <w:spacing w:line="360" w:lineRule="auto"/>
        <w:ind w:leftChars="130" w:left="273"/>
        <w:rPr>
          <w:rFonts w:eastAsia="新宋体"/>
          <w:szCs w:val="21"/>
        </w:rPr>
      </w:pPr>
      <w:r>
        <w:rPr>
          <w:rFonts w:eastAsia="新宋体" w:hint="eastAsia"/>
          <w:noProof/>
          <w:szCs w:val="21"/>
        </w:rPr>
        <w:drawing>
          <wp:inline distT="0" distB="0" distL="114300" distR="114300" wp14:anchorId="48CF40E1" wp14:editId="51F8E522">
            <wp:extent cx="1381125" cy="828675"/>
            <wp:effectExtent l="0" t="0" r="5715" b="9525"/>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62529" name="图片 100002" descr="figure"/>
                    <pic:cNvPicPr>
                      <a:picLocks noChangeAspect="1"/>
                    </pic:cNvPicPr>
                  </pic:nvPicPr>
                  <pic:blipFill>
                    <a:blip r:embed="rId61"/>
                    <a:stretch>
                      <a:fillRect/>
                    </a:stretch>
                  </pic:blipFill>
                  <pic:spPr>
                    <a:xfrm>
                      <a:off x="0" y="0"/>
                      <a:ext cx="1381125" cy="828675"/>
                    </a:xfrm>
                    <a:prstGeom prst="rect">
                      <a:avLst/>
                    </a:prstGeom>
                  </pic:spPr>
                </pic:pic>
              </a:graphicData>
            </a:graphic>
          </wp:inline>
        </w:drawing>
      </w:r>
    </w:p>
    <w:p w14:paraId="043BBC40" w14:textId="77777777" w:rsidR="008A329F" w:rsidRDefault="008A329F" w:rsidP="008A329F">
      <w:pPr>
        <w:spacing w:line="360" w:lineRule="auto"/>
        <w:ind w:leftChars="130" w:left="273"/>
        <w:rPr>
          <w:rFonts w:eastAsia="新宋体"/>
          <w:szCs w:val="21"/>
        </w:rPr>
      </w:pPr>
      <w:r>
        <w:rPr>
          <w:rFonts w:eastAsia="新宋体" w:hint="eastAsia"/>
          <w:szCs w:val="21"/>
        </w:rPr>
        <w:t>A</w:t>
      </w:r>
      <w:r>
        <w:rPr>
          <w:rFonts w:eastAsia="新宋体" w:hint="eastAsia"/>
          <w:szCs w:val="21"/>
        </w:rPr>
        <w:t>．吸气冲程</w:t>
      </w:r>
      <w:r>
        <w:rPr>
          <w:rFonts w:eastAsia="新宋体" w:hint="eastAsia"/>
          <w:szCs w:val="21"/>
        </w:rPr>
        <w:tab/>
        <w:t>B</w:t>
      </w:r>
      <w:r>
        <w:rPr>
          <w:rFonts w:eastAsia="新宋体" w:hint="eastAsia"/>
          <w:szCs w:val="21"/>
        </w:rPr>
        <w:t>．压缩冲程</w:t>
      </w:r>
    </w:p>
    <w:p w14:paraId="02B1953B" w14:textId="77777777" w:rsidR="008A329F" w:rsidRDefault="008A329F" w:rsidP="008A329F">
      <w:pPr>
        <w:spacing w:line="360" w:lineRule="auto"/>
        <w:ind w:leftChars="130" w:left="273"/>
        <w:rPr>
          <w:rFonts w:eastAsia="新宋体"/>
          <w:szCs w:val="21"/>
        </w:rPr>
      </w:pPr>
      <w:r>
        <w:rPr>
          <w:rFonts w:eastAsia="新宋体" w:hint="eastAsia"/>
          <w:szCs w:val="21"/>
        </w:rPr>
        <w:t>C</w:t>
      </w:r>
      <w:r>
        <w:rPr>
          <w:rFonts w:eastAsia="新宋体" w:hint="eastAsia"/>
          <w:szCs w:val="21"/>
        </w:rPr>
        <w:t>．做功冲程</w:t>
      </w:r>
      <w:r>
        <w:rPr>
          <w:rFonts w:eastAsia="新宋体" w:hint="eastAsia"/>
          <w:szCs w:val="21"/>
        </w:rPr>
        <w:tab/>
        <w:t>D</w:t>
      </w:r>
      <w:r>
        <w:rPr>
          <w:rFonts w:eastAsia="新宋体" w:hint="eastAsia"/>
          <w:szCs w:val="21"/>
        </w:rPr>
        <w:t>．排气冲程</w:t>
      </w:r>
    </w:p>
    <w:p w14:paraId="71B6B1D3"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解：</w:t>
      </w:r>
    </w:p>
    <w:p w14:paraId="08D0F11B" w14:textId="77777777" w:rsidR="008A329F" w:rsidRDefault="008A329F" w:rsidP="008A329F">
      <w:pPr>
        <w:spacing w:line="360" w:lineRule="auto"/>
        <w:ind w:leftChars="130" w:left="273"/>
        <w:rPr>
          <w:rFonts w:eastAsia="新宋体"/>
          <w:color w:val="FF0000"/>
          <w:szCs w:val="21"/>
        </w:rPr>
      </w:pPr>
      <w:r>
        <w:rPr>
          <w:rFonts w:eastAsia="新宋体" w:hint="eastAsia"/>
          <w:color w:val="FF0000"/>
          <w:szCs w:val="21"/>
        </w:rPr>
        <w:t>如图所示是演示点火爆炸的实验装置，按动电火花发生器的按钮，点燃盒内酒精，盒盖被打出去，这是因为酒精燃烧产生的燃气对外做功，消耗燃气的内能，转化为盒盖的机械能，故是将内能转化为机械能的过程；四冲程汽油机中的做功冲程就是利用内能来做功的冲程，也就是将内能转化为机械能．</w:t>
      </w:r>
    </w:p>
    <w:p w14:paraId="45F6C228" w14:textId="072B0D28" w:rsidR="008A329F" w:rsidRPr="008A329F" w:rsidRDefault="008A329F" w:rsidP="008A329F">
      <w:pPr>
        <w:spacing w:line="360" w:lineRule="auto"/>
        <w:ind w:leftChars="130" w:left="273"/>
        <w:rPr>
          <w:rFonts w:eastAsia="新宋体" w:hint="eastAsia"/>
          <w:color w:val="FF0000"/>
          <w:szCs w:val="21"/>
        </w:rPr>
      </w:pPr>
      <w:r>
        <w:rPr>
          <w:rFonts w:eastAsia="新宋体" w:hint="eastAsia"/>
          <w:color w:val="FF0000"/>
          <w:szCs w:val="21"/>
        </w:rPr>
        <w:lastRenderedPageBreak/>
        <w:t>答：</w:t>
      </w:r>
      <w:r>
        <w:rPr>
          <w:rFonts w:eastAsia="新宋体" w:hint="eastAsia"/>
          <w:color w:val="FF0000"/>
          <w:szCs w:val="21"/>
        </w:rPr>
        <w:t>C</w:t>
      </w:r>
    </w:p>
    <w:sectPr w:rsidR="008A329F" w:rsidRPr="008A329F">
      <w:head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7A857" w14:textId="77777777" w:rsidR="001C1828" w:rsidRDefault="001C1828" w:rsidP="009D6DDB">
      <w:pPr>
        <w:spacing w:after="0" w:line="240" w:lineRule="auto"/>
      </w:pPr>
      <w:r>
        <w:separator/>
      </w:r>
    </w:p>
  </w:endnote>
  <w:endnote w:type="continuationSeparator" w:id="0">
    <w:p w14:paraId="0774C48A" w14:textId="77777777" w:rsidR="001C1828" w:rsidRDefault="001C1828" w:rsidP="009D6D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新宋体">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40FB3" w14:textId="77777777" w:rsidR="001C1828" w:rsidRDefault="001C1828" w:rsidP="009D6DDB">
      <w:pPr>
        <w:spacing w:after="0" w:line="240" w:lineRule="auto"/>
      </w:pPr>
      <w:r>
        <w:separator/>
      </w:r>
    </w:p>
  </w:footnote>
  <w:footnote w:type="continuationSeparator" w:id="0">
    <w:p w14:paraId="7ED9880B" w14:textId="77777777" w:rsidR="001C1828" w:rsidRDefault="001C1828" w:rsidP="009D6D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A6B90" w14:textId="74B109C3" w:rsidR="009D6DDB" w:rsidRDefault="009D6DDB">
    <w:pPr>
      <w:pStyle w:val="a3"/>
    </w:pPr>
    <w:r w:rsidRPr="009D6DDB">
      <w:rPr>
        <w:rFonts w:hint="eastAsia"/>
      </w:rPr>
      <w:t>2020-2021</w:t>
    </w:r>
    <w:r w:rsidRPr="009D6DDB">
      <w:rPr>
        <w:rFonts w:hint="eastAsia"/>
      </w:rPr>
      <w:t>学年</w:t>
    </w:r>
    <w:r>
      <w:rPr>
        <w:rFonts w:hint="eastAsia"/>
      </w:rPr>
      <w:t>人</w:t>
    </w:r>
    <w:proofErr w:type="gramStart"/>
    <w:r>
      <w:rPr>
        <w:rFonts w:hint="eastAsia"/>
      </w:rPr>
      <w:t>教版</w:t>
    </w:r>
    <w:r w:rsidRPr="009D6DDB">
      <w:rPr>
        <w:rFonts w:hint="eastAsia"/>
      </w:rPr>
      <w:t>九年级</w:t>
    </w:r>
    <w:proofErr w:type="gramEnd"/>
    <w:r w:rsidRPr="009D6DDB">
      <w:rPr>
        <w:rFonts w:hint="eastAsia"/>
      </w:rPr>
      <w:t>全一册物理知识解读与基础提升练</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831056"/>
    <w:multiLevelType w:val="singleLevel"/>
    <w:tmpl w:val="95831056"/>
    <w:lvl w:ilvl="0">
      <w:start w:val="1"/>
      <w:numFmt w:val="upperLetter"/>
      <w:lvlText w:val="%1."/>
      <w:lvlJc w:val="left"/>
      <w:pPr>
        <w:tabs>
          <w:tab w:val="left" w:pos="312"/>
        </w:tabs>
      </w:pPr>
    </w:lvl>
  </w:abstractNum>
  <w:abstractNum w:abstractNumId="1" w15:restartNumberingAfterBreak="0">
    <w:nsid w:val="AA463844"/>
    <w:multiLevelType w:val="singleLevel"/>
    <w:tmpl w:val="AA463844"/>
    <w:lvl w:ilvl="0">
      <w:start w:val="1"/>
      <w:numFmt w:val="upperLetter"/>
      <w:lvlText w:val="%1."/>
      <w:lvlJc w:val="left"/>
      <w:pPr>
        <w:tabs>
          <w:tab w:val="left" w:pos="312"/>
        </w:tabs>
      </w:pPr>
    </w:lvl>
  </w:abstractNum>
  <w:abstractNum w:abstractNumId="2" w15:restartNumberingAfterBreak="0">
    <w:nsid w:val="DC1ACBE2"/>
    <w:multiLevelType w:val="singleLevel"/>
    <w:tmpl w:val="DC1ACBE2"/>
    <w:lvl w:ilvl="0">
      <w:start w:val="3"/>
      <w:numFmt w:val="decimal"/>
      <w:lvlText w:val="%1."/>
      <w:lvlJc w:val="left"/>
      <w:pPr>
        <w:tabs>
          <w:tab w:val="left" w:pos="312"/>
        </w:tabs>
      </w:pPr>
    </w:lvl>
  </w:abstractNum>
  <w:abstractNum w:abstractNumId="3" w15:restartNumberingAfterBreak="0">
    <w:nsid w:val="F7A3AE36"/>
    <w:multiLevelType w:val="singleLevel"/>
    <w:tmpl w:val="F7A3AE36"/>
    <w:lvl w:ilvl="0">
      <w:start w:val="2"/>
      <w:numFmt w:val="chineseCounting"/>
      <w:suff w:val="nothing"/>
      <w:lvlText w:val="%1、"/>
      <w:lvlJc w:val="left"/>
      <w:rPr>
        <w:rFonts w:hint="eastAsia"/>
      </w:rPr>
    </w:lvl>
  </w:abstractNum>
  <w:abstractNum w:abstractNumId="4" w15:restartNumberingAfterBreak="0">
    <w:nsid w:val="2A0E990D"/>
    <w:multiLevelType w:val="singleLevel"/>
    <w:tmpl w:val="2A0E990D"/>
    <w:lvl w:ilvl="0">
      <w:start w:val="2"/>
      <w:numFmt w:val="chineseCounting"/>
      <w:suff w:val="nothing"/>
      <w:lvlText w:val="%1、"/>
      <w:lvlJc w:val="left"/>
      <w:rPr>
        <w:rFonts w:hint="eastAsia"/>
      </w:rPr>
    </w:lvl>
  </w:abstractNum>
  <w:abstractNum w:abstractNumId="5" w15:restartNumberingAfterBreak="0">
    <w:nsid w:val="452719A6"/>
    <w:multiLevelType w:val="singleLevel"/>
    <w:tmpl w:val="452719A6"/>
    <w:lvl w:ilvl="0">
      <w:start w:val="1"/>
      <w:numFmt w:val="upperLetter"/>
      <w:lvlText w:val="%1."/>
      <w:lvlJc w:val="left"/>
      <w:pPr>
        <w:tabs>
          <w:tab w:val="left" w:pos="312"/>
        </w:tabs>
      </w:pPr>
    </w:lvl>
  </w:abstractNum>
  <w:num w:numId="1">
    <w:abstractNumId w:val="3"/>
  </w:num>
  <w:num w:numId="2">
    <w:abstractNumId w:val="2"/>
  </w:num>
  <w:num w:numId="3">
    <w:abstractNumId w:val="0"/>
  </w:num>
  <w:num w:numId="4">
    <w:abstractNumId w:val="5"/>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5AE"/>
    <w:rsid w:val="001625AE"/>
    <w:rsid w:val="001C1828"/>
    <w:rsid w:val="00422090"/>
    <w:rsid w:val="00586150"/>
    <w:rsid w:val="005B5230"/>
    <w:rsid w:val="008A329F"/>
    <w:rsid w:val="009D6D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ADDFEB"/>
  <w15:chartTrackingRefBased/>
  <w15:docId w15:val="{069B2011-0B45-447E-8C6A-7677D8A8E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D6DDB"/>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0"/>
    <w:qFormat/>
    <w:rsid w:val="009D6DDB"/>
    <w:pPr>
      <w:spacing w:before="100" w:beforeAutospacing="1" w:after="100" w:afterAutospacing="1"/>
      <w:jc w:val="left"/>
      <w:outlineLvl w:val="0"/>
    </w:pPr>
    <w:rPr>
      <w:rFonts w:ascii="宋体" w:hAnsi="宋体"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D6DD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D6DDB"/>
    <w:rPr>
      <w:sz w:val="18"/>
      <w:szCs w:val="18"/>
    </w:rPr>
  </w:style>
  <w:style w:type="paragraph" w:styleId="a5">
    <w:name w:val="footer"/>
    <w:basedOn w:val="a"/>
    <w:link w:val="a6"/>
    <w:uiPriority w:val="99"/>
    <w:unhideWhenUsed/>
    <w:rsid w:val="009D6DDB"/>
    <w:pPr>
      <w:tabs>
        <w:tab w:val="center" w:pos="4153"/>
        <w:tab w:val="right" w:pos="8306"/>
      </w:tabs>
      <w:snapToGrid w:val="0"/>
      <w:jc w:val="left"/>
    </w:pPr>
    <w:rPr>
      <w:sz w:val="18"/>
      <w:szCs w:val="18"/>
    </w:rPr>
  </w:style>
  <w:style w:type="character" w:customStyle="1" w:styleId="a6">
    <w:name w:val="页脚 字符"/>
    <w:basedOn w:val="a0"/>
    <w:link w:val="a5"/>
    <w:uiPriority w:val="99"/>
    <w:rsid w:val="009D6DDB"/>
    <w:rPr>
      <w:sz w:val="18"/>
      <w:szCs w:val="18"/>
    </w:rPr>
  </w:style>
  <w:style w:type="character" w:customStyle="1" w:styleId="10">
    <w:name w:val="标题 1 字符"/>
    <w:basedOn w:val="a0"/>
    <w:link w:val="1"/>
    <w:qFormat/>
    <w:rsid w:val="009D6DDB"/>
    <w:rPr>
      <w:rFonts w:ascii="宋体" w:eastAsia="宋体" w:hAnsi="宋体" w:cs="Times New Roman"/>
      <w:b/>
      <w:kern w:val="44"/>
      <w:sz w:val="48"/>
      <w:szCs w:val="48"/>
    </w:rPr>
  </w:style>
  <w:style w:type="paragraph" w:styleId="a7">
    <w:name w:val="Normal (Web)"/>
    <w:basedOn w:val="a"/>
    <w:link w:val="a8"/>
    <w:uiPriority w:val="99"/>
    <w:qFormat/>
    <w:rsid w:val="009D6DDB"/>
    <w:pPr>
      <w:spacing w:before="100" w:beforeAutospacing="1" w:after="100" w:afterAutospacing="1"/>
      <w:jc w:val="left"/>
    </w:pPr>
    <w:rPr>
      <w:rFonts w:ascii="Calibri" w:hAnsi="Calibri"/>
      <w:kern w:val="0"/>
      <w:sz w:val="24"/>
      <w:szCs w:val="24"/>
      <w:lang w:val="zh-CN"/>
    </w:rPr>
  </w:style>
  <w:style w:type="table" w:styleId="a9">
    <w:name w:val="Table Grid"/>
    <w:basedOn w:val="a1"/>
    <w:uiPriority w:val="59"/>
    <w:qFormat/>
    <w:rsid w:val="009D6DDB"/>
    <w:pPr>
      <w:widowControl w:val="0"/>
      <w:spacing w:after="200" w:line="276" w:lineRule="auto"/>
      <w:jc w:val="both"/>
    </w:pPr>
    <w:rPr>
      <w:rFonts w:ascii="Calibri" w:eastAsia="宋体"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普通(网站) 字符"/>
    <w:link w:val="a7"/>
    <w:uiPriority w:val="99"/>
    <w:qFormat/>
    <w:rsid w:val="009D6DDB"/>
    <w:rPr>
      <w:rFonts w:ascii="Calibri" w:eastAsia="宋体" w:hAnsi="Calibri" w:cs="Times New Roman"/>
      <w:kern w:val="0"/>
      <w:sz w:val="24"/>
      <w:szCs w:val="24"/>
      <w:lang w:val="zh-CN"/>
    </w:rPr>
  </w:style>
  <w:style w:type="paragraph" w:styleId="aa">
    <w:name w:val="Plain Text"/>
    <w:basedOn w:val="a"/>
    <w:link w:val="ab"/>
    <w:qFormat/>
    <w:rsid w:val="00586150"/>
    <w:rPr>
      <w:rFonts w:ascii="宋体" w:hAnsi="Courier New" w:cs="Courier New"/>
      <w:szCs w:val="21"/>
    </w:rPr>
  </w:style>
  <w:style w:type="character" w:customStyle="1" w:styleId="ab">
    <w:name w:val="纯文本 字符"/>
    <w:basedOn w:val="a0"/>
    <w:link w:val="aa"/>
    <w:qFormat/>
    <w:rsid w:val="0058615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XW20A.tif" TargetMode="Externa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XW20.tif"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XW20C.tif" TargetMode="Externa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XW20B.tif"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4.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1402</Words>
  <Characters>7993</Characters>
  <Application>Microsoft Office Word</Application>
  <DocSecurity>0</DocSecurity>
  <Lines>66</Lines>
  <Paragraphs>18</Paragraphs>
  <ScaleCrop>false</ScaleCrop>
  <Company/>
  <LinksUpToDate>false</LinksUpToDate>
  <CharactersWithSpaces>9377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lenovo07</dc:creator>
  <cp:keywords/>
  <dc:description/>
  <cp:lastModifiedBy>lenovo07</cp:lastModifiedBy>
  <cp:revision>2</cp:revision>
  <dcterms:created xsi:type="dcterms:W3CDTF">2021-10-29T04:26:00Z</dcterms:created>
  <dcterms:modified xsi:type="dcterms:W3CDTF">2021-10-29T04:26:00Z</dcterms:modified>
</cp:coreProperties>
</file>